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60D5" w14:textId="0765566B" w:rsidR="009717F6" w:rsidRPr="000F2A10" w:rsidRDefault="006F447B" w:rsidP="003304CE">
      <w:pPr>
        <w:spacing w:after="0" w:line="240" w:lineRule="auto"/>
        <w:jc w:val="center"/>
        <w:rPr>
          <w:rFonts w:ascii="Poppins" w:eastAsia="Times New Roman" w:hAnsi="Poppins" w:cs="Poppins"/>
          <w:b/>
          <w:sz w:val="18"/>
          <w:szCs w:val="18"/>
        </w:rPr>
      </w:pPr>
      <w:r w:rsidRPr="000F2A10">
        <w:rPr>
          <w:rFonts w:ascii="Poppins" w:eastAsia="Times New Roman" w:hAnsi="Poppins" w:cs="Poppins"/>
          <w:b/>
          <w:sz w:val="32"/>
          <w:szCs w:val="36"/>
        </w:rPr>
        <w:t>202</w:t>
      </w:r>
      <w:r w:rsidR="00DB374B">
        <w:rPr>
          <w:rFonts w:ascii="Poppins" w:eastAsia="Times New Roman" w:hAnsi="Poppins" w:cs="Poppins"/>
          <w:b/>
          <w:sz w:val="32"/>
          <w:szCs w:val="36"/>
        </w:rPr>
        <w:t>6</w:t>
      </w:r>
      <w:r w:rsidR="009717F6" w:rsidRPr="000F2A10">
        <w:rPr>
          <w:rFonts w:ascii="Poppins" w:eastAsia="Times New Roman" w:hAnsi="Poppins" w:cs="Poppins"/>
          <w:b/>
          <w:sz w:val="32"/>
          <w:szCs w:val="36"/>
        </w:rPr>
        <w:t xml:space="preserve"> CALL FOR PROPOSALS</w:t>
      </w:r>
    </w:p>
    <w:p w14:paraId="6463BA45" w14:textId="01B00B1E" w:rsidR="00533074" w:rsidRPr="000F2A10" w:rsidRDefault="009717F6" w:rsidP="00533074">
      <w:pPr>
        <w:spacing w:after="0" w:line="240" w:lineRule="auto"/>
        <w:jc w:val="center"/>
        <w:rPr>
          <w:rFonts w:ascii="Poppins" w:eastAsia="Times New Roman" w:hAnsi="Poppins" w:cs="Poppins"/>
          <w:b/>
          <w:sz w:val="20"/>
          <w:szCs w:val="18"/>
        </w:rPr>
      </w:pPr>
      <w:r w:rsidRPr="000F2A10">
        <w:rPr>
          <w:rFonts w:ascii="Poppins" w:eastAsia="Times New Roman" w:hAnsi="Poppins" w:cs="Poppins"/>
          <w:sz w:val="18"/>
          <w:szCs w:val="18"/>
        </w:rPr>
        <w:br/>
      </w:r>
      <w:r w:rsidR="001F0056">
        <w:rPr>
          <w:rFonts w:ascii="Poppins" w:eastAsia="Times New Roman" w:hAnsi="Poppins" w:cs="Poppins"/>
          <w:b/>
          <w:sz w:val="20"/>
          <w:szCs w:val="18"/>
        </w:rPr>
        <w:t>We want to shine a spotlight on your big ideas</w:t>
      </w:r>
      <w:r w:rsidR="00533074" w:rsidRPr="000F2A10">
        <w:rPr>
          <w:rFonts w:ascii="Poppins" w:eastAsia="Times New Roman" w:hAnsi="Poppins" w:cs="Poppins"/>
          <w:b/>
          <w:sz w:val="20"/>
          <w:szCs w:val="18"/>
        </w:rPr>
        <w:t xml:space="preserve"> at the </w:t>
      </w:r>
      <w:r w:rsidR="00474233" w:rsidRPr="000F2A10">
        <w:rPr>
          <w:rFonts w:ascii="Poppins" w:eastAsia="Times New Roman" w:hAnsi="Poppins" w:cs="Poppins"/>
          <w:b/>
          <w:sz w:val="20"/>
          <w:szCs w:val="18"/>
        </w:rPr>
        <w:t>2025</w:t>
      </w:r>
      <w:r w:rsidR="00533074" w:rsidRPr="000F2A10">
        <w:rPr>
          <w:rFonts w:ascii="Poppins" w:eastAsia="Times New Roman" w:hAnsi="Poppins" w:cs="Poppins"/>
          <w:b/>
          <w:sz w:val="20"/>
          <w:szCs w:val="18"/>
        </w:rPr>
        <w:t xml:space="preserve"> NCE </w:t>
      </w:r>
      <w:r w:rsidR="00474233" w:rsidRPr="000F2A10">
        <w:rPr>
          <w:rFonts w:ascii="Poppins" w:eastAsia="Times New Roman" w:hAnsi="Poppins" w:cs="Poppins"/>
          <w:b/>
          <w:sz w:val="20"/>
          <w:szCs w:val="18"/>
        </w:rPr>
        <w:t>Summer</w:t>
      </w:r>
      <w:r w:rsidR="00533074" w:rsidRPr="000F2A10">
        <w:rPr>
          <w:rFonts w:ascii="Poppins" w:eastAsia="Times New Roman" w:hAnsi="Poppins" w:cs="Poppins"/>
          <w:b/>
          <w:sz w:val="20"/>
          <w:szCs w:val="18"/>
        </w:rPr>
        <w:t xml:space="preserve"> Leadership Institute</w:t>
      </w:r>
      <w:r w:rsidR="001F0056">
        <w:rPr>
          <w:rFonts w:ascii="Poppins" w:eastAsia="Times New Roman" w:hAnsi="Poppins" w:cs="Poppins"/>
          <w:b/>
          <w:sz w:val="20"/>
          <w:szCs w:val="18"/>
        </w:rPr>
        <w:t>!</w:t>
      </w:r>
    </w:p>
    <w:p w14:paraId="211DD91F" w14:textId="029AAD56" w:rsidR="00533074" w:rsidRPr="000F2A10" w:rsidRDefault="00107AB3" w:rsidP="00215F16">
      <w:pPr>
        <w:spacing w:after="0" w:line="240" w:lineRule="auto"/>
        <w:jc w:val="center"/>
        <w:rPr>
          <w:rFonts w:ascii="Poppins" w:eastAsia="Times New Roman" w:hAnsi="Poppins" w:cs="Poppins"/>
          <w:b/>
          <w:sz w:val="20"/>
          <w:szCs w:val="18"/>
        </w:rPr>
      </w:pPr>
      <w:r w:rsidRPr="000F2A10">
        <w:rPr>
          <w:rFonts w:ascii="Poppins" w:eastAsia="Times New Roman" w:hAnsi="Poppins" w:cs="Poppins"/>
          <w:b/>
          <w:sz w:val="20"/>
          <w:szCs w:val="18"/>
        </w:rPr>
        <w:t>July 14-16, 202</w:t>
      </w:r>
      <w:r w:rsidR="00DB374B">
        <w:rPr>
          <w:rFonts w:ascii="Poppins" w:eastAsia="Times New Roman" w:hAnsi="Poppins" w:cs="Poppins"/>
          <w:b/>
          <w:sz w:val="20"/>
          <w:szCs w:val="18"/>
        </w:rPr>
        <w:t>6</w:t>
      </w:r>
    </w:p>
    <w:p w14:paraId="111F3EAD" w14:textId="1FB3EA07" w:rsidR="00533074" w:rsidRPr="000F2A10" w:rsidRDefault="009863B1" w:rsidP="00215F16">
      <w:pPr>
        <w:spacing w:after="0" w:line="240" w:lineRule="auto"/>
        <w:jc w:val="center"/>
        <w:rPr>
          <w:rFonts w:ascii="Poppins" w:eastAsia="Times New Roman" w:hAnsi="Poppins" w:cs="Poppins"/>
          <w:b/>
          <w:sz w:val="20"/>
          <w:szCs w:val="18"/>
        </w:rPr>
      </w:pPr>
      <w:hyperlink r:id="rId9" w:history="1">
        <w:r w:rsidRPr="00767358">
          <w:rPr>
            <w:rStyle w:val="Hyperlink"/>
            <w:rFonts w:ascii="Poppins" w:eastAsia="Times New Roman" w:hAnsi="Poppins" w:cs="Poppins"/>
            <w:b/>
            <w:sz w:val="20"/>
            <w:szCs w:val="18"/>
          </w:rPr>
          <w:t>https://nce-sli.org/</w:t>
        </w:r>
      </w:hyperlink>
      <w:r>
        <w:rPr>
          <w:rFonts w:ascii="Poppins" w:eastAsia="Times New Roman" w:hAnsi="Poppins" w:cs="Poppins"/>
          <w:b/>
          <w:sz w:val="20"/>
          <w:szCs w:val="18"/>
        </w:rPr>
        <w:t xml:space="preserve"> </w:t>
      </w:r>
    </w:p>
    <w:p w14:paraId="76B4201A" w14:textId="0C9FA2E0" w:rsidR="00533074" w:rsidRPr="000F2A10" w:rsidRDefault="00DB374B" w:rsidP="00215F16">
      <w:pPr>
        <w:spacing w:after="0" w:line="240" w:lineRule="auto"/>
        <w:jc w:val="center"/>
        <w:rPr>
          <w:rFonts w:ascii="Poppins" w:eastAsia="Times New Roman" w:hAnsi="Poppins" w:cs="Poppins"/>
          <w:b/>
          <w:sz w:val="20"/>
          <w:szCs w:val="18"/>
        </w:rPr>
      </w:pPr>
      <w:r>
        <w:rPr>
          <w:rFonts w:ascii="Poppins" w:eastAsia="Times New Roman" w:hAnsi="Poppins" w:cs="Poppins"/>
          <w:b/>
          <w:sz w:val="20"/>
          <w:szCs w:val="18"/>
        </w:rPr>
        <w:t>Palm Springs/Rancho Mirage, CA</w:t>
      </w:r>
    </w:p>
    <w:p w14:paraId="77407A8E" w14:textId="77777777" w:rsidR="00237256" w:rsidRPr="000F2A10" w:rsidRDefault="00237256" w:rsidP="00215F16">
      <w:pPr>
        <w:spacing w:after="0" w:line="240" w:lineRule="auto"/>
        <w:jc w:val="center"/>
        <w:rPr>
          <w:rFonts w:ascii="Poppins" w:eastAsia="Times New Roman" w:hAnsi="Poppins" w:cs="Poppins"/>
          <w:b/>
          <w:sz w:val="20"/>
          <w:szCs w:val="18"/>
        </w:rPr>
      </w:pPr>
    </w:p>
    <w:p w14:paraId="08D673AC" w14:textId="24523B3F" w:rsidR="00237256" w:rsidRPr="000F2A10" w:rsidRDefault="0046443D" w:rsidP="00F31AD7">
      <w:pPr>
        <w:spacing w:after="0" w:line="240" w:lineRule="auto"/>
        <w:jc w:val="center"/>
        <w:rPr>
          <w:rFonts w:ascii="Poppins" w:eastAsia="Times New Roman" w:hAnsi="Poppins" w:cs="Poppins"/>
          <w:sz w:val="18"/>
          <w:szCs w:val="18"/>
        </w:rPr>
      </w:pPr>
      <w:r w:rsidRPr="000F2A10">
        <w:rPr>
          <w:rFonts w:ascii="Poppins" w:eastAsia="Times New Roman" w:hAnsi="Poppins" w:cs="Poppins"/>
          <w:b/>
          <w:color w:val="ED7D31" w:themeColor="accent2"/>
        </w:rPr>
        <w:t>Building Resilience, Cultivating Sustainability, and</w:t>
      </w:r>
      <w:r w:rsidR="00EA2C99">
        <w:rPr>
          <w:rFonts w:ascii="Poppins" w:eastAsia="Times New Roman" w:hAnsi="Poppins" w:cs="Poppins"/>
          <w:b/>
          <w:color w:val="ED7D31" w:themeColor="accent2"/>
        </w:rPr>
        <w:t xml:space="preserve"> </w:t>
      </w:r>
      <w:r w:rsidRPr="000F2A10">
        <w:rPr>
          <w:rFonts w:ascii="Poppins" w:eastAsia="Times New Roman" w:hAnsi="Poppins" w:cs="Poppins"/>
          <w:b/>
          <w:color w:val="ED7D31" w:themeColor="accent2"/>
        </w:rPr>
        <w:t xml:space="preserve">Shaping </w:t>
      </w:r>
      <w:r w:rsidR="00DD70E0">
        <w:rPr>
          <w:rFonts w:ascii="Poppins" w:eastAsia="Times New Roman" w:hAnsi="Poppins" w:cs="Poppins"/>
          <w:b/>
          <w:color w:val="ED7D31" w:themeColor="accent2"/>
        </w:rPr>
        <w:t>O</w:t>
      </w:r>
      <w:r w:rsidRPr="000F2A10">
        <w:rPr>
          <w:rFonts w:ascii="Poppins" w:eastAsia="Times New Roman" w:hAnsi="Poppins" w:cs="Poppins"/>
          <w:b/>
          <w:color w:val="ED7D31" w:themeColor="accent2"/>
        </w:rPr>
        <w:t>ur Future</w:t>
      </w:r>
    </w:p>
    <w:p w14:paraId="26204C93" w14:textId="0577BD80" w:rsidR="00C73472" w:rsidRPr="000F2A10" w:rsidRDefault="00C73472" w:rsidP="004A1B37">
      <w:pPr>
        <w:spacing w:after="0" w:line="240" w:lineRule="auto"/>
        <w:rPr>
          <w:rFonts w:ascii="Poppins" w:eastAsia="Times New Roman" w:hAnsi="Poppins" w:cs="Poppins"/>
          <w:sz w:val="18"/>
          <w:szCs w:val="18"/>
        </w:rPr>
      </w:pPr>
    </w:p>
    <w:p w14:paraId="40267AFE" w14:textId="6F0E12A9" w:rsidR="00533074" w:rsidRPr="000F2A10" w:rsidRDefault="00533074" w:rsidP="004A1B37">
      <w:pPr>
        <w:spacing w:after="0" w:line="240" w:lineRule="auto"/>
        <w:rPr>
          <w:rFonts w:ascii="Poppins" w:eastAsia="Times New Roman" w:hAnsi="Poppins" w:cs="Poppins"/>
          <w:b/>
          <w:szCs w:val="18"/>
        </w:rPr>
      </w:pPr>
      <w:r w:rsidRPr="000F2A10">
        <w:rPr>
          <w:rFonts w:ascii="Poppins" w:eastAsia="Times New Roman" w:hAnsi="Poppins" w:cs="Poppins"/>
          <w:b/>
          <w:szCs w:val="18"/>
        </w:rPr>
        <w:t>Proposal Deadlines</w:t>
      </w:r>
      <w:r w:rsidR="00A51560" w:rsidRPr="000F2A10">
        <w:rPr>
          <w:rFonts w:ascii="Poppins" w:eastAsia="Times New Roman" w:hAnsi="Poppins" w:cs="Poppins"/>
          <w:b/>
          <w:szCs w:val="18"/>
        </w:rPr>
        <w:t>:</w:t>
      </w:r>
    </w:p>
    <w:p w14:paraId="1F494914" w14:textId="5DAD861B" w:rsidR="00533074" w:rsidRPr="000F2A10" w:rsidRDefault="00EA2C99" w:rsidP="004A1B37">
      <w:pPr>
        <w:spacing w:after="0" w:line="240" w:lineRule="auto"/>
        <w:rPr>
          <w:rFonts w:ascii="Poppins" w:eastAsia="Times New Roman" w:hAnsi="Poppins" w:cs="Poppins"/>
          <w:b/>
          <w:sz w:val="18"/>
          <w:szCs w:val="18"/>
        </w:rPr>
      </w:pPr>
      <w:r w:rsidRPr="000F2A10">
        <w:rPr>
          <w:rFonts w:ascii="Poppins" w:eastAsia="Times New Roman" w:hAnsi="Poppins" w:cs="Poppins"/>
          <w:noProof/>
          <w:sz w:val="18"/>
          <w:szCs w:val="18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28E360EF" wp14:editId="4C5749A2">
                <wp:simplePos x="0" y="0"/>
                <wp:positionH relativeFrom="margin">
                  <wp:posOffset>4357744</wp:posOffset>
                </wp:positionH>
                <wp:positionV relativeFrom="margin">
                  <wp:posOffset>2217219</wp:posOffset>
                </wp:positionV>
                <wp:extent cx="1800225" cy="457200"/>
                <wp:effectExtent l="0" t="0" r="28575" b="1905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127C2" w14:textId="3B710865" w:rsidR="007A47B4" w:rsidRPr="002A1A91" w:rsidRDefault="00787CD7" w:rsidP="006E4A7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hyperlink r:id="rId10" w:history="1">
                              <w:r w:rsidRPr="005A54EF">
                                <w:rPr>
                                  <w:rStyle w:val="Hyperlink"/>
                                  <w:rFonts w:ascii="Century Gothic" w:eastAsia="Times New Roman" w:hAnsi="Century Gothic" w:cs="Arial"/>
                                  <w:b/>
                                  <w:sz w:val="24"/>
                                  <w:szCs w:val="18"/>
                                </w:rPr>
                                <w:t>Submit a Proposal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360EF"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margin-left:343.15pt;margin-top:174.6pt;width:141.75pt;height:36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" fillcolor="#5b9bd5 [3204]" strokecolor="white [3201]" strokeweight="1.5pt">
                <v:textbox inset="14.4pt,7.2pt,14.4pt,7.2pt">
                  <w:txbxContent>
                    <w:p w14:paraId="455127C2" w14:textId="3B710865" w:rsidR="007A47B4" w:rsidRPr="002A1A91" w:rsidRDefault="00787CD7" w:rsidP="006E4A76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hyperlink r:id="rId11" w:history="1">
                        <w:r w:rsidRPr="005A54EF">
                          <w:rPr>
                            <w:rStyle w:val="Hyperlink"/>
                            <w:rFonts w:ascii="Century Gothic" w:eastAsia="Times New Roman" w:hAnsi="Century Gothic" w:cs="Arial"/>
                            <w:b/>
                            <w:sz w:val="24"/>
                            <w:szCs w:val="18"/>
                          </w:rPr>
                          <w:t>Submit a Proposal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853FD5" w14:textId="7FAD8F92" w:rsidR="00533074" w:rsidRPr="000F2A10" w:rsidRDefault="00DB374B" w:rsidP="004A1B37">
      <w:pPr>
        <w:spacing w:after="0" w:line="240" w:lineRule="auto"/>
        <w:rPr>
          <w:rFonts w:ascii="Poppins" w:eastAsia="Times New Roman" w:hAnsi="Poppins" w:cs="Poppins"/>
          <w:sz w:val="20"/>
          <w:szCs w:val="18"/>
        </w:rPr>
      </w:pPr>
      <w:r>
        <w:rPr>
          <w:rFonts w:ascii="Poppins" w:eastAsia="Times New Roman" w:hAnsi="Poppins" w:cs="Poppins"/>
          <w:b/>
          <w:color w:val="FF0000"/>
          <w:sz w:val="20"/>
          <w:szCs w:val="18"/>
        </w:rPr>
        <w:t>February 20</w:t>
      </w:r>
      <w:r w:rsidR="00A51560" w:rsidRPr="000F2A10">
        <w:rPr>
          <w:rFonts w:ascii="Poppins" w:eastAsia="Times New Roman" w:hAnsi="Poppins" w:cs="Poppins"/>
          <w:b/>
          <w:color w:val="FF0000"/>
          <w:sz w:val="20"/>
          <w:szCs w:val="18"/>
        </w:rPr>
        <w:t xml:space="preserve"> </w:t>
      </w:r>
      <w:r w:rsidR="00533074" w:rsidRPr="000F2A10">
        <w:rPr>
          <w:rFonts w:ascii="Poppins" w:eastAsia="Times New Roman" w:hAnsi="Poppins" w:cs="Poppins"/>
          <w:sz w:val="20"/>
          <w:szCs w:val="18"/>
        </w:rPr>
        <w:t xml:space="preserve">– </w:t>
      </w:r>
      <w:r w:rsidR="001F0056">
        <w:rPr>
          <w:rFonts w:ascii="Poppins" w:eastAsia="Times New Roman" w:hAnsi="Poppins" w:cs="Poppins"/>
          <w:sz w:val="20"/>
          <w:szCs w:val="18"/>
        </w:rPr>
        <w:t>S</w:t>
      </w:r>
      <w:r w:rsidR="00533074" w:rsidRPr="000F2A10">
        <w:rPr>
          <w:rFonts w:ascii="Poppins" w:eastAsia="Times New Roman" w:hAnsi="Poppins" w:cs="Poppins"/>
          <w:sz w:val="20"/>
          <w:szCs w:val="18"/>
        </w:rPr>
        <w:t>ubmission deadline</w:t>
      </w:r>
    </w:p>
    <w:p w14:paraId="67EEB7BA" w14:textId="77777777" w:rsidR="00533074" w:rsidRPr="000F2A10" w:rsidRDefault="00533074" w:rsidP="004A1B37">
      <w:pPr>
        <w:spacing w:after="0" w:line="240" w:lineRule="auto"/>
        <w:rPr>
          <w:rFonts w:ascii="Poppins" w:eastAsia="Times New Roman" w:hAnsi="Poppins" w:cs="Poppins"/>
          <w:sz w:val="20"/>
          <w:szCs w:val="18"/>
        </w:rPr>
      </w:pPr>
    </w:p>
    <w:p w14:paraId="4C0B433F" w14:textId="2363AF36" w:rsidR="00533074" w:rsidRPr="000F2A10" w:rsidRDefault="00420FC7" w:rsidP="004A1B37">
      <w:pPr>
        <w:spacing w:after="0" w:line="240" w:lineRule="auto"/>
        <w:rPr>
          <w:rFonts w:ascii="Poppins" w:eastAsia="Times New Roman" w:hAnsi="Poppins" w:cs="Poppins"/>
          <w:sz w:val="20"/>
          <w:szCs w:val="18"/>
        </w:rPr>
      </w:pPr>
      <w:r w:rsidRPr="000F2A10">
        <w:rPr>
          <w:rFonts w:ascii="Poppins" w:eastAsia="Times New Roman" w:hAnsi="Poppins" w:cs="Poppins"/>
          <w:b/>
          <w:color w:val="FF0000"/>
          <w:sz w:val="20"/>
          <w:szCs w:val="18"/>
        </w:rPr>
        <w:t xml:space="preserve">April </w:t>
      </w:r>
      <w:r w:rsidR="00DB374B">
        <w:rPr>
          <w:rFonts w:ascii="Poppins" w:eastAsia="Times New Roman" w:hAnsi="Poppins" w:cs="Poppins"/>
          <w:b/>
          <w:color w:val="FF0000"/>
          <w:sz w:val="20"/>
          <w:szCs w:val="18"/>
        </w:rPr>
        <w:t>3</w:t>
      </w:r>
      <w:r w:rsidR="00A51560" w:rsidRPr="000F2A10">
        <w:rPr>
          <w:rFonts w:ascii="Poppins" w:eastAsia="Times New Roman" w:hAnsi="Poppins" w:cs="Poppins"/>
          <w:b/>
          <w:color w:val="FF0000"/>
          <w:sz w:val="20"/>
          <w:szCs w:val="18"/>
        </w:rPr>
        <w:t xml:space="preserve"> </w:t>
      </w:r>
      <w:r w:rsidR="00533074" w:rsidRPr="000F2A10">
        <w:rPr>
          <w:rFonts w:ascii="Poppins" w:eastAsia="Times New Roman" w:hAnsi="Poppins" w:cs="Poppins"/>
          <w:sz w:val="20"/>
          <w:szCs w:val="18"/>
        </w:rPr>
        <w:t>–</w:t>
      </w:r>
      <w:r w:rsidR="00DE63A3" w:rsidRPr="000F2A10">
        <w:rPr>
          <w:rFonts w:ascii="Poppins" w:eastAsia="Times New Roman" w:hAnsi="Poppins" w:cs="Poppins"/>
          <w:sz w:val="20"/>
          <w:szCs w:val="18"/>
        </w:rPr>
        <w:t xml:space="preserve"> S</w:t>
      </w:r>
      <w:r w:rsidR="00533074" w:rsidRPr="000F2A10">
        <w:rPr>
          <w:rFonts w:ascii="Poppins" w:eastAsia="Times New Roman" w:hAnsi="Poppins" w:cs="Poppins"/>
          <w:sz w:val="20"/>
          <w:szCs w:val="18"/>
        </w:rPr>
        <w:t>peakers notified</w:t>
      </w:r>
    </w:p>
    <w:p w14:paraId="671F9835" w14:textId="77777777" w:rsidR="00533074" w:rsidRPr="000F2A10" w:rsidRDefault="00533074" w:rsidP="004A1B37">
      <w:pPr>
        <w:spacing w:after="0" w:line="240" w:lineRule="auto"/>
        <w:rPr>
          <w:rFonts w:ascii="Poppins" w:eastAsia="Times New Roman" w:hAnsi="Poppins" w:cs="Poppins"/>
          <w:sz w:val="20"/>
          <w:szCs w:val="18"/>
        </w:rPr>
      </w:pPr>
    </w:p>
    <w:p w14:paraId="421F1EAB" w14:textId="77777777" w:rsidR="00533074" w:rsidRPr="000F2A10" w:rsidRDefault="00533074" w:rsidP="004A1B37">
      <w:pPr>
        <w:spacing w:after="0" w:line="240" w:lineRule="auto"/>
        <w:rPr>
          <w:rFonts w:ascii="Poppins" w:eastAsia="Times New Roman" w:hAnsi="Poppins" w:cs="Poppins"/>
          <w:sz w:val="20"/>
          <w:szCs w:val="18"/>
        </w:rPr>
      </w:pPr>
    </w:p>
    <w:p w14:paraId="7E204BCB" w14:textId="18A7DF72" w:rsidR="0003281B" w:rsidRPr="00E83649" w:rsidRDefault="0003281B" w:rsidP="00856D9E">
      <w:pPr>
        <w:spacing w:after="0" w:line="240" w:lineRule="auto"/>
        <w:rPr>
          <w:rFonts w:ascii="Poppins" w:eastAsia="Times New Roman" w:hAnsi="Poppins" w:cs="Poppins"/>
        </w:rPr>
      </w:pPr>
    </w:p>
    <w:p w14:paraId="4139EF3F" w14:textId="77777777" w:rsidR="0003281B" w:rsidRPr="00E83649" w:rsidRDefault="0003281B" w:rsidP="00856D9E">
      <w:pPr>
        <w:spacing w:after="0" w:line="240" w:lineRule="auto"/>
        <w:rPr>
          <w:rFonts w:ascii="Poppins" w:eastAsia="Times New Roman" w:hAnsi="Poppins" w:cs="Poppins"/>
        </w:rPr>
      </w:pPr>
    </w:p>
    <w:p w14:paraId="655964F4" w14:textId="1A4B981C" w:rsidR="008E1EEA" w:rsidRDefault="00856D9E" w:rsidP="00856D9E">
      <w:p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  <w:b/>
          <w:bCs/>
        </w:rPr>
        <w:t>For the 202</w:t>
      </w:r>
      <w:r w:rsidR="00DB374B">
        <w:rPr>
          <w:rFonts w:ascii="Poppins" w:eastAsia="Times New Roman" w:hAnsi="Poppins" w:cs="Poppins"/>
          <w:b/>
          <w:bCs/>
        </w:rPr>
        <w:t>6</w:t>
      </w:r>
      <w:r w:rsidRPr="00E83649">
        <w:rPr>
          <w:rFonts w:ascii="Poppins" w:eastAsia="Times New Roman" w:hAnsi="Poppins" w:cs="Poppins"/>
          <w:b/>
          <w:bCs/>
        </w:rPr>
        <w:t xml:space="preserve"> NCE </w:t>
      </w:r>
      <w:r w:rsidR="00107AB3" w:rsidRPr="00E83649">
        <w:rPr>
          <w:rFonts w:ascii="Poppins" w:eastAsia="Times New Roman" w:hAnsi="Poppins" w:cs="Poppins"/>
          <w:b/>
          <w:bCs/>
        </w:rPr>
        <w:t>Summer</w:t>
      </w:r>
      <w:r w:rsidR="00021D77" w:rsidRPr="00E83649">
        <w:rPr>
          <w:rFonts w:ascii="Poppins" w:eastAsia="Times New Roman" w:hAnsi="Poppins" w:cs="Poppins"/>
          <w:b/>
          <w:bCs/>
        </w:rPr>
        <w:t xml:space="preserve"> </w:t>
      </w:r>
      <w:r w:rsidRPr="00E83649">
        <w:rPr>
          <w:rFonts w:ascii="Poppins" w:eastAsia="Times New Roman" w:hAnsi="Poppins" w:cs="Poppins"/>
          <w:b/>
          <w:bCs/>
        </w:rPr>
        <w:t xml:space="preserve">Leadership Institute, </w:t>
      </w:r>
      <w:r w:rsidR="001F0056">
        <w:rPr>
          <w:rFonts w:ascii="Poppins" w:eastAsia="Times New Roman" w:hAnsi="Poppins" w:cs="Poppins"/>
        </w:rPr>
        <w:t>we’re looking for leaders like you</w:t>
      </w:r>
      <w:r w:rsidR="004A1B37" w:rsidRPr="00E83649">
        <w:rPr>
          <w:rFonts w:ascii="Poppins" w:eastAsia="Times New Roman" w:hAnsi="Poppins" w:cs="Poppins"/>
        </w:rPr>
        <w:t xml:space="preserve"> </w:t>
      </w:r>
      <w:r w:rsidR="009B559D" w:rsidRPr="00E83649">
        <w:rPr>
          <w:rFonts w:ascii="Poppins" w:eastAsia="Times New Roman" w:hAnsi="Poppins" w:cs="Poppins"/>
        </w:rPr>
        <w:t xml:space="preserve">whose </w:t>
      </w:r>
      <w:r w:rsidR="001F0056">
        <w:rPr>
          <w:rFonts w:ascii="Poppins" w:eastAsia="Times New Roman" w:hAnsi="Poppins" w:cs="Poppins"/>
        </w:rPr>
        <w:t>bright ideas, bold initiatives, and hard-fought lessons</w:t>
      </w:r>
      <w:r w:rsidR="001F0056" w:rsidRPr="00E83649">
        <w:rPr>
          <w:rFonts w:ascii="Poppins" w:eastAsia="Times New Roman" w:hAnsi="Poppins" w:cs="Poppins"/>
        </w:rPr>
        <w:t xml:space="preserve"> </w:t>
      </w:r>
      <w:r w:rsidR="009B559D" w:rsidRPr="00E83649">
        <w:rPr>
          <w:rFonts w:ascii="Poppins" w:eastAsia="Times New Roman" w:hAnsi="Poppins" w:cs="Poppins"/>
        </w:rPr>
        <w:t xml:space="preserve">will </w:t>
      </w:r>
      <w:r w:rsidR="00CF3ED0" w:rsidRPr="00E83649">
        <w:rPr>
          <w:rFonts w:ascii="Poppins" w:eastAsia="Times New Roman" w:hAnsi="Poppins" w:cs="Poppins"/>
        </w:rPr>
        <w:t xml:space="preserve">challenge </w:t>
      </w:r>
      <w:r w:rsidR="001F0056">
        <w:rPr>
          <w:rFonts w:ascii="Poppins" w:eastAsia="Times New Roman" w:hAnsi="Poppins" w:cs="Poppins"/>
        </w:rPr>
        <w:t xml:space="preserve">and inspire </w:t>
      </w:r>
      <w:r w:rsidR="004E3A13">
        <w:rPr>
          <w:rFonts w:ascii="Poppins" w:eastAsia="Times New Roman" w:hAnsi="Poppins" w:cs="Poppins"/>
        </w:rPr>
        <w:t>disability leaders</w:t>
      </w:r>
      <w:r w:rsidR="001F0056">
        <w:rPr>
          <w:rFonts w:ascii="Poppins" w:eastAsia="Times New Roman" w:hAnsi="Poppins" w:cs="Poppins"/>
        </w:rPr>
        <w:t xml:space="preserve"> to think outside of the box</w:t>
      </w:r>
      <w:r w:rsidR="00432CC7" w:rsidRPr="00E83649">
        <w:rPr>
          <w:rFonts w:ascii="Poppins" w:eastAsia="Times New Roman" w:hAnsi="Poppins" w:cs="Poppins"/>
        </w:rPr>
        <w:t>.</w:t>
      </w:r>
      <w:r w:rsidR="004A1B37" w:rsidRPr="00E83649">
        <w:rPr>
          <w:rFonts w:ascii="Poppins" w:eastAsia="Times New Roman" w:hAnsi="Poppins" w:cs="Poppins"/>
        </w:rPr>
        <w:t xml:space="preserve"> </w:t>
      </w:r>
      <w:r w:rsidR="001F0056">
        <w:rPr>
          <w:rFonts w:ascii="Poppins" w:eastAsia="Times New Roman" w:hAnsi="Poppins" w:cs="Poppins"/>
        </w:rPr>
        <w:t>A</w:t>
      </w:r>
      <w:r w:rsidR="00DD2061" w:rsidRPr="00E83649">
        <w:rPr>
          <w:rFonts w:ascii="Poppins" w:eastAsia="Times New Roman" w:hAnsi="Poppins" w:cs="Poppins"/>
        </w:rPr>
        <w:t xml:space="preserve">ttendees </w:t>
      </w:r>
      <w:r w:rsidR="000F2A10" w:rsidRPr="00E83649">
        <w:rPr>
          <w:rFonts w:ascii="Poppins" w:eastAsia="Times New Roman" w:hAnsi="Poppins" w:cs="Poppins"/>
        </w:rPr>
        <w:t xml:space="preserve">from </w:t>
      </w:r>
      <w:r w:rsidR="00DD70E0">
        <w:rPr>
          <w:rFonts w:ascii="Poppins" w:eastAsia="Times New Roman" w:hAnsi="Poppins" w:cs="Poppins"/>
        </w:rPr>
        <w:t xml:space="preserve">organizations of </w:t>
      </w:r>
      <w:r w:rsidR="000F2A10" w:rsidRPr="00E83649">
        <w:rPr>
          <w:rFonts w:ascii="Poppins" w:eastAsia="Times New Roman" w:hAnsi="Poppins" w:cs="Poppins"/>
        </w:rPr>
        <w:t xml:space="preserve">all sizes </w:t>
      </w:r>
      <w:r w:rsidR="001F0056">
        <w:rPr>
          <w:rFonts w:ascii="Poppins" w:eastAsia="Times New Roman" w:hAnsi="Poppins" w:cs="Poppins"/>
        </w:rPr>
        <w:t>need</w:t>
      </w:r>
      <w:r w:rsidR="001F0056" w:rsidRPr="00E83649">
        <w:rPr>
          <w:rFonts w:ascii="Poppins" w:eastAsia="Times New Roman" w:hAnsi="Poppins" w:cs="Poppins"/>
        </w:rPr>
        <w:t xml:space="preserve"> </w:t>
      </w:r>
      <w:r w:rsidR="00DD2061" w:rsidRPr="00E83649">
        <w:rPr>
          <w:rFonts w:ascii="Poppins" w:eastAsia="Times New Roman" w:hAnsi="Poppins" w:cs="Poppins"/>
        </w:rPr>
        <w:t>tools and techniques t</w:t>
      </w:r>
      <w:r w:rsidR="009B559D" w:rsidRPr="00E83649">
        <w:rPr>
          <w:rFonts w:ascii="Poppins" w:eastAsia="Times New Roman" w:hAnsi="Poppins" w:cs="Poppins"/>
        </w:rPr>
        <w:t>hat</w:t>
      </w:r>
      <w:r w:rsidR="00DD2061" w:rsidRPr="00E83649">
        <w:rPr>
          <w:rFonts w:ascii="Poppins" w:eastAsia="Times New Roman" w:hAnsi="Poppins" w:cs="Poppins"/>
        </w:rPr>
        <w:t xml:space="preserve"> support </w:t>
      </w:r>
      <w:r w:rsidR="00672CD6" w:rsidRPr="00E83649">
        <w:rPr>
          <w:rFonts w:ascii="Poppins" w:eastAsia="Times New Roman" w:hAnsi="Poppins" w:cs="Poppins"/>
        </w:rPr>
        <w:t xml:space="preserve">their </w:t>
      </w:r>
      <w:r w:rsidR="009B559D" w:rsidRPr="00E83649">
        <w:rPr>
          <w:rFonts w:ascii="Poppins" w:eastAsia="Times New Roman" w:hAnsi="Poppins" w:cs="Poppins"/>
        </w:rPr>
        <w:t>organizational</w:t>
      </w:r>
      <w:r w:rsidRPr="00E83649">
        <w:rPr>
          <w:rFonts w:ascii="Poppins" w:eastAsia="Times New Roman" w:hAnsi="Poppins" w:cs="Poppins"/>
        </w:rPr>
        <w:t>,</w:t>
      </w:r>
      <w:r w:rsidR="009B559D" w:rsidRPr="00E83649">
        <w:rPr>
          <w:rFonts w:ascii="Poppins" w:eastAsia="Times New Roman" w:hAnsi="Poppins" w:cs="Poppins"/>
        </w:rPr>
        <w:t xml:space="preserve"> professional</w:t>
      </w:r>
      <w:r w:rsidR="00804F40" w:rsidRPr="00E83649">
        <w:rPr>
          <w:rFonts w:ascii="Poppins" w:eastAsia="Times New Roman" w:hAnsi="Poppins" w:cs="Poppins"/>
        </w:rPr>
        <w:t>, and personal leadership</w:t>
      </w:r>
      <w:r w:rsidR="009B559D" w:rsidRPr="00E83649">
        <w:rPr>
          <w:rFonts w:ascii="Poppins" w:eastAsia="Times New Roman" w:hAnsi="Poppins" w:cs="Poppins"/>
        </w:rPr>
        <w:t xml:space="preserve"> goals</w:t>
      </w:r>
      <w:r w:rsidR="00DD2061" w:rsidRPr="00E83649">
        <w:rPr>
          <w:rFonts w:ascii="Poppins" w:eastAsia="Times New Roman" w:hAnsi="Poppins" w:cs="Poppins"/>
        </w:rPr>
        <w:t xml:space="preserve">. </w:t>
      </w:r>
      <w:r w:rsidR="00D47497" w:rsidRPr="00D47497">
        <w:rPr>
          <w:rFonts w:ascii="Poppins" w:eastAsia="Times New Roman" w:hAnsi="Poppins" w:cs="Poppins"/>
          <w:b/>
          <w:bCs/>
        </w:rPr>
        <w:t xml:space="preserve">Will you </w:t>
      </w:r>
      <w:r w:rsidR="004E3A13">
        <w:rPr>
          <w:rFonts w:ascii="Poppins" w:eastAsia="Times New Roman" w:hAnsi="Poppins" w:cs="Poppins"/>
          <w:b/>
          <w:bCs/>
        </w:rPr>
        <w:t>help them</w:t>
      </w:r>
      <w:r w:rsidR="00D47497" w:rsidRPr="00D47497">
        <w:rPr>
          <w:rFonts w:ascii="Poppins" w:eastAsia="Times New Roman" w:hAnsi="Poppins" w:cs="Poppins"/>
          <w:b/>
          <w:bCs/>
        </w:rPr>
        <w:t>?</w:t>
      </w:r>
    </w:p>
    <w:p w14:paraId="2D3EB346" w14:textId="77777777" w:rsidR="001F0056" w:rsidRDefault="001F0056" w:rsidP="00856D9E">
      <w:pPr>
        <w:spacing w:after="0" w:line="240" w:lineRule="auto"/>
        <w:rPr>
          <w:rFonts w:ascii="Poppins" w:eastAsia="Times New Roman" w:hAnsi="Poppins" w:cs="Poppins"/>
        </w:rPr>
      </w:pPr>
    </w:p>
    <w:p w14:paraId="4BEB6FCB" w14:textId="4023BEB6" w:rsidR="001F0056" w:rsidRDefault="001F0056" w:rsidP="00856D9E">
      <w:pPr>
        <w:spacing w:after="0" w:line="240" w:lineRule="auto"/>
        <w:rPr>
          <w:rFonts w:ascii="Poppins" w:eastAsia="Times New Roman" w:hAnsi="Poppins" w:cs="Poppins"/>
          <w:b/>
          <w:bCs/>
        </w:rPr>
      </w:pPr>
      <w:r w:rsidRPr="00E83649">
        <w:rPr>
          <w:rFonts w:ascii="Poppins" w:eastAsia="Times New Roman" w:hAnsi="Poppins" w:cs="Poppins"/>
        </w:rPr>
        <w:t xml:space="preserve">The National Conference of Executives (NCE) Summer Leadership Institute is The Arc’s premier training and networking event for </w:t>
      </w:r>
      <w:r>
        <w:rPr>
          <w:rFonts w:ascii="Poppins" w:eastAsia="Times New Roman" w:hAnsi="Poppins" w:cs="Poppins"/>
        </w:rPr>
        <w:t>leaders</w:t>
      </w:r>
      <w:r w:rsidRPr="00E83649">
        <w:rPr>
          <w:rFonts w:ascii="Poppins" w:eastAsia="Times New Roman" w:hAnsi="Poppins" w:cs="Poppins"/>
        </w:rPr>
        <w:t xml:space="preserve"> in </w:t>
      </w:r>
      <w:r>
        <w:rPr>
          <w:rFonts w:ascii="Poppins" w:eastAsia="Times New Roman" w:hAnsi="Poppins" w:cs="Poppins"/>
        </w:rPr>
        <w:t>disability rights, advocacy, and services</w:t>
      </w:r>
      <w:r w:rsidRPr="00E83649">
        <w:rPr>
          <w:rFonts w:ascii="Poppins" w:eastAsia="Times New Roman" w:hAnsi="Poppins" w:cs="Poppins"/>
        </w:rPr>
        <w:t xml:space="preserve">. </w:t>
      </w:r>
      <w:r w:rsidR="00D47497">
        <w:rPr>
          <w:rFonts w:ascii="Poppins" w:eastAsia="Times New Roman" w:hAnsi="Poppins" w:cs="Poppins"/>
        </w:rPr>
        <w:t xml:space="preserve">It’s been a tough year for </w:t>
      </w:r>
      <w:r w:rsidR="004E3A13">
        <w:rPr>
          <w:rFonts w:ascii="Poppins" w:eastAsia="Times New Roman" w:hAnsi="Poppins" w:cs="Poppins"/>
        </w:rPr>
        <w:t>our community</w:t>
      </w:r>
      <w:r w:rsidR="00D47497">
        <w:rPr>
          <w:rFonts w:ascii="Poppins" w:eastAsia="Times New Roman" w:hAnsi="Poppins" w:cs="Poppins"/>
        </w:rPr>
        <w:t xml:space="preserve">, and </w:t>
      </w:r>
      <w:r w:rsidRPr="00E83649">
        <w:rPr>
          <w:rFonts w:ascii="Poppins" w:eastAsia="Times New Roman" w:hAnsi="Poppins" w:cs="Poppins"/>
        </w:rPr>
        <w:t>The Arc’s chapter</w:t>
      </w:r>
      <w:r>
        <w:rPr>
          <w:rFonts w:ascii="Poppins" w:eastAsia="Times New Roman" w:hAnsi="Poppins" w:cs="Poppins"/>
        </w:rPr>
        <w:t xml:space="preserve"> leaders </w:t>
      </w:r>
      <w:r w:rsidRPr="00E83649">
        <w:rPr>
          <w:rFonts w:ascii="Poppins" w:eastAsia="Times New Roman" w:hAnsi="Poppins" w:cs="Poppins"/>
        </w:rPr>
        <w:t xml:space="preserve">and disability professionals </w:t>
      </w:r>
      <w:r>
        <w:rPr>
          <w:rFonts w:ascii="Poppins" w:eastAsia="Times New Roman" w:hAnsi="Poppins" w:cs="Poppins"/>
        </w:rPr>
        <w:t xml:space="preserve">are eager to come together </w:t>
      </w:r>
      <w:r w:rsidRPr="00E83649">
        <w:rPr>
          <w:rFonts w:ascii="Poppins" w:eastAsia="Times New Roman" w:hAnsi="Poppins" w:cs="Poppins"/>
        </w:rPr>
        <w:t xml:space="preserve">to </w:t>
      </w:r>
      <w:r w:rsidR="00D47497">
        <w:rPr>
          <w:rFonts w:ascii="Poppins" w:eastAsia="Times New Roman" w:hAnsi="Poppins" w:cs="Poppins"/>
        </w:rPr>
        <w:t>chart a path forward for their departments, organizations, and communities</w:t>
      </w:r>
      <w:r w:rsidRPr="00E83649">
        <w:rPr>
          <w:rFonts w:ascii="Poppins" w:eastAsia="Times New Roman" w:hAnsi="Poppins" w:cs="Poppins"/>
        </w:rPr>
        <w:t>.</w:t>
      </w:r>
      <w:r w:rsidR="00D47497">
        <w:rPr>
          <w:rFonts w:ascii="Poppins" w:eastAsia="Times New Roman" w:hAnsi="Poppins" w:cs="Poppins"/>
          <w:b/>
          <w:bCs/>
        </w:rPr>
        <w:t xml:space="preserve"> </w:t>
      </w:r>
    </w:p>
    <w:p w14:paraId="6FAC0271" w14:textId="77777777" w:rsidR="00D47497" w:rsidRDefault="00D47497" w:rsidP="00856D9E">
      <w:pPr>
        <w:spacing w:after="0" w:line="240" w:lineRule="auto"/>
        <w:rPr>
          <w:rFonts w:ascii="Poppins" w:eastAsia="Times New Roman" w:hAnsi="Poppins" w:cs="Poppins"/>
          <w:b/>
          <w:bCs/>
        </w:rPr>
      </w:pPr>
    </w:p>
    <w:p w14:paraId="12683AE5" w14:textId="2DADBC7E" w:rsidR="00D47497" w:rsidRPr="00830663" w:rsidRDefault="004E3A13" w:rsidP="00856D9E">
      <w:pPr>
        <w:spacing w:after="0" w:line="240" w:lineRule="auto"/>
        <w:rPr>
          <w:rFonts w:ascii="Poppins" w:eastAsia="Times New Roman" w:hAnsi="Poppins" w:cs="Poppins"/>
          <w:b/>
          <w:bCs/>
        </w:rPr>
      </w:pPr>
      <w:r>
        <w:rPr>
          <w:rFonts w:ascii="Poppins" w:eastAsia="Times New Roman" w:hAnsi="Poppins" w:cs="Poppins"/>
          <w:b/>
          <w:bCs/>
        </w:rPr>
        <w:t xml:space="preserve">That’s where you come in! </w:t>
      </w:r>
      <w:r w:rsidR="00D47497" w:rsidRPr="00830663">
        <w:rPr>
          <w:rFonts w:ascii="Poppins" w:eastAsia="Times New Roman" w:hAnsi="Poppins" w:cs="Poppins"/>
          <w:b/>
          <w:bCs/>
        </w:rPr>
        <w:t xml:space="preserve">Present a lively, action-oriented session individually or as part of a team to </w:t>
      </w:r>
      <w:r w:rsidR="00D47497">
        <w:rPr>
          <w:rFonts w:ascii="Poppins" w:eastAsia="Times New Roman" w:hAnsi="Poppins" w:cs="Poppins"/>
          <w:b/>
          <w:bCs/>
        </w:rPr>
        <w:t xml:space="preserve">support your peers and </w:t>
      </w:r>
      <w:r w:rsidR="00D47497" w:rsidRPr="00830663">
        <w:rPr>
          <w:rFonts w:ascii="Poppins" w:eastAsia="Times New Roman" w:hAnsi="Poppins" w:cs="Poppins"/>
          <w:b/>
          <w:bCs/>
        </w:rPr>
        <w:t xml:space="preserve">build a reputation for your expertise and </w:t>
      </w:r>
      <w:r w:rsidR="00D47497">
        <w:rPr>
          <w:rFonts w:ascii="Poppins" w:eastAsia="Times New Roman" w:hAnsi="Poppins" w:cs="Poppins"/>
          <w:b/>
          <w:bCs/>
        </w:rPr>
        <w:t>organization</w:t>
      </w:r>
      <w:r w:rsidR="00D47497" w:rsidRPr="00830663">
        <w:rPr>
          <w:rFonts w:ascii="Poppins" w:eastAsia="Times New Roman" w:hAnsi="Poppins" w:cs="Poppins"/>
          <w:b/>
          <w:bCs/>
        </w:rPr>
        <w:t>.</w:t>
      </w:r>
      <w:r w:rsidRPr="00830663">
        <w:rPr>
          <w:rFonts w:ascii="Poppins" w:eastAsia="Times New Roman" w:hAnsi="Poppins" w:cs="Poppins"/>
        </w:rPr>
        <w:t xml:space="preserve"> We </w:t>
      </w:r>
      <w:r>
        <w:rPr>
          <w:rFonts w:ascii="Poppins" w:eastAsia="Times New Roman" w:hAnsi="Poppins" w:cs="Poppins"/>
        </w:rPr>
        <w:t>especially want</w:t>
      </w:r>
      <w:r w:rsidRPr="00830663">
        <w:rPr>
          <w:rFonts w:ascii="Poppins" w:eastAsia="Times New Roman" w:hAnsi="Poppins" w:cs="Poppins"/>
        </w:rPr>
        <w:t xml:space="preserve"> to hear from people who are too often left out of conference stages. That includes people with disabilities, people of color, people from rural communities, LGBTQ</w:t>
      </w:r>
      <w:r>
        <w:rPr>
          <w:rFonts w:ascii="Poppins" w:eastAsia="Times New Roman" w:hAnsi="Poppins" w:cs="Poppins"/>
        </w:rPr>
        <w:t>IA</w:t>
      </w:r>
      <w:r w:rsidRPr="00830663">
        <w:rPr>
          <w:rFonts w:ascii="Poppins" w:eastAsia="Times New Roman" w:hAnsi="Poppins" w:cs="Poppins"/>
        </w:rPr>
        <w:t>+ people, and others whose lived experience brings critical perspective to this work.</w:t>
      </w:r>
    </w:p>
    <w:p w14:paraId="46CE637C" w14:textId="77777777" w:rsidR="008E1EEA" w:rsidRPr="00E83649" w:rsidRDefault="008E1EEA" w:rsidP="00856D9E">
      <w:pPr>
        <w:spacing w:after="0" w:line="240" w:lineRule="auto"/>
        <w:rPr>
          <w:rFonts w:ascii="Poppins" w:eastAsia="Times New Roman" w:hAnsi="Poppins" w:cs="Poppins"/>
        </w:rPr>
      </w:pPr>
    </w:p>
    <w:p w14:paraId="793D63B1" w14:textId="50F88289" w:rsidR="00D47497" w:rsidRPr="00830663" w:rsidRDefault="00D47497" w:rsidP="00856D9E">
      <w:pPr>
        <w:spacing w:after="0" w:line="240" w:lineRule="auto"/>
        <w:rPr>
          <w:rFonts w:ascii="Poppins" w:eastAsia="Times New Roman" w:hAnsi="Poppins" w:cs="Poppins"/>
          <w:b/>
          <w:bCs/>
        </w:rPr>
      </w:pPr>
      <w:r>
        <w:rPr>
          <w:rFonts w:ascii="Poppins" w:eastAsia="Times New Roman" w:hAnsi="Poppins" w:cs="Poppins"/>
        </w:rPr>
        <w:t xml:space="preserve">The theme, </w:t>
      </w:r>
      <w:r w:rsidRPr="00EC2C4E">
        <w:rPr>
          <w:rFonts w:ascii="Poppins" w:eastAsia="Times New Roman" w:hAnsi="Poppins" w:cs="Poppins"/>
          <w:b/>
          <w:bCs/>
        </w:rPr>
        <w:t>Shifting the Landscape: Bold Advocacy for Disability Equity</w:t>
      </w:r>
      <w:r>
        <w:rPr>
          <w:rFonts w:ascii="Poppins" w:eastAsia="Times New Roman" w:hAnsi="Poppins" w:cs="Poppins"/>
        </w:rPr>
        <w:t>, is at the heart of</w:t>
      </w:r>
      <w:r w:rsidRPr="00E83649">
        <w:rPr>
          <w:rFonts w:ascii="Poppins" w:eastAsia="Times New Roman" w:hAnsi="Poppins" w:cs="Poppins"/>
        </w:rPr>
        <w:t xml:space="preserve"> </w:t>
      </w:r>
      <w:hyperlink r:id="rId12" w:history="1">
        <w:r w:rsidRPr="00E83649">
          <w:rPr>
            <w:rStyle w:val="Hyperlink"/>
            <w:rFonts w:ascii="Poppins" w:eastAsia="Times New Roman" w:hAnsi="Poppins" w:cs="Poppins"/>
          </w:rPr>
          <w:t>The Arc’s mission</w:t>
        </w:r>
      </w:hyperlink>
      <w:r>
        <w:rPr>
          <w:rFonts w:ascii="Poppins" w:eastAsia="Times New Roman" w:hAnsi="Poppins" w:cs="Poppins"/>
        </w:rPr>
        <w:t xml:space="preserve">. </w:t>
      </w:r>
      <w:r>
        <w:rPr>
          <w:rFonts w:ascii="Poppins" w:eastAsia="Times New Roman" w:hAnsi="Poppins" w:cs="Poppins"/>
          <w:b/>
          <w:bCs/>
        </w:rPr>
        <w:t>To that end</w:t>
      </w:r>
      <w:r w:rsidR="008E1EEA" w:rsidRPr="00E83649">
        <w:rPr>
          <w:rFonts w:ascii="Poppins" w:eastAsia="Times New Roman" w:hAnsi="Poppins" w:cs="Poppins"/>
          <w:b/>
          <w:bCs/>
        </w:rPr>
        <w:t>, we</w:t>
      </w:r>
      <w:r>
        <w:rPr>
          <w:rFonts w:ascii="Poppins" w:eastAsia="Times New Roman" w:hAnsi="Poppins" w:cs="Poppins"/>
          <w:b/>
          <w:bCs/>
        </w:rPr>
        <w:t>’</w:t>
      </w:r>
      <w:r w:rsidR="008E1EEA" w:rsidRPr="00E83649">
        <w:rPr>
          <w:rFonts w:ascii="Poppins" w:eastAsia="Times New Roman" w:hAnsi="Poppins" w:cs="Poppins"/>
          <w:b/>
          <w:bCs/>
        </w:rPr>
        <w:t xml:space="preserve">re seeking </w:t>
      </w:r>
      <w:r w:rsidR="006244A2" w:rsidRPr="00E83649">
        <w:rPr>
          <w:rFonts w:ascii="Poppins" w:eastAsia="Times New Roman" w:hAnsi="Poppins" w:cs="Poppins"/>
          <w:b/>
          <w:bCs/>
        </w:rPr>
        <w:t xml:space="preserve">sessions </w:t>
      </w:r>
      <w:r w:rsidR="00672689" w:rsidRPr="00E83649">
        <w:rPr>
          <w:rFonts w:ascii="Poppins" w:eastAsia="Times New Roman" w:hAnsi="Poppins" w:cs="Poppins"/>
          <w:b/>
          <w:bCs/>
        </w:rPr>
        <w:t xml:space="preserve">that focus on </w:t>
      </w:r>
      <w:r w:rsidR="00021D77" w:rsidRPr="00E83649">
        <w:rPr>
          <w:rFonts w:ascii="Poppins" w:eastAsia="Times New Roman" w:hAnsi="Poppins" w:cs="Poppins"/>
          <w:b/>
          <w:bCs/>
        </w:rPr>
        <w:lastRenderedPageBreak/>
        <w:t xml:space="preserve">innovative advocacy strategies, </w:t>
      </w:r>
      <w:r w:rsidR="00EC2C4E">
        <w:rPr>
          <w:rFonts w:ascii="Poppins" w:eastAsia="Times New Roman" w:hAnsi="Poppins" w:cs="Poppins"/>
          <w:b/>
          <w:bCs/>
        </w:rPr>
        <w:t xml:space="preserve">sustainability strategies for nonprofits, ways to cultivate future leaders, </w:t>
      </w:r>
      <w:r w:rsidR="00B57CEE" w:rsidRPr="00E83649">
        <w:rPr>
          <w:rFonts w:ascii="Poppins" w:eastAsia="Times New Roman" w:hAnsi="Poppins" w:cs="Poppins"/>
          <w:b/>
          <w:bCs/>
        </w:rPr>
        <w:t>and</w:t>
      </w:r>
      <w:r w:rsidR="00BF2AE0" w:rsidRPr="00E83649">
        <w:rPr>
          <w:rFonts w:ascii="Poppins" w:eastAsia="Times New Roman" w:hAnsi="Poppins" w:cs="Poppins"/>
          <w:b/>
          <w:bCs/>
        </w:rPr>
        <w:t xml:space="preserve"> </w:t>
      </w:r>
      <w:r w:rsidR="00021D77" w:rsidRPr="00E83649">
        <w:rPr>
          <w:rFonts w:ascii="Poppins" w:eastAsia="Times New Roman" w:hAnsi="Poppins" w:cs="Poppins"/>
          <w:b/>
          <w:bCs/>
        </w:rPr>
        <w:t xml:space="preserve">technology </w:t>
      </w:r>
      <w:r w:rsidR="00F11954" w:rsidRPr="00E83649">
        <w:rPr>
          <w:rFonts w:ascii="Poppins" w:eastAsia="Times New Roman" w:hAnsi="Poppins" w:cs="Poppins"/>
          <w:b/>
          <w:bCs/>
        </w:rPr>
        <w:t>solutions that have positively impacted organizational operations and/or</w:t>
      </w:r>
      <w:r w:rsidR="00021D77" w:rsidRPr="00E83649">
        <w:rPr>
          <w:rFonts w:ascii="Poppins" w:eastAsia="Times New Roman" w:hAnsi="Poppins" w:cs="Poppins"/>
          <w:b/>
          <w:bCs/>
        </w:rPr>
        <w:t xml:space="preserve"> increase</w:t>
      </w:r>
      <w:r w:rsidR="00F11954" w:rsidRPr="00E83649">
        <w:rPr>
          <w:rFonts w:ascii="Poppins" w:eastAsia="Times New Roman" w:hAnsi="Poppins" w:cs="Poppins"/>
          <w:b/>
          <w:bCs/>
        </w:rPr>
        <w:t>d</w:t>
      </w:r>
      <w:r w:rsidR="00DD70E0">
        <w:rPr>
          <w:rFonts w:ascii="Poppins" w:eastAsia="Times New Roman" w:hAnsi="Poppins" w:cs="Poppins"/>
          <w:b/>
          <w:bCs/>
        </w:rPr>
        <w:t xml:space="preserve"> </w:t>
      </w:r>
      <w:r w:rsidR="00021D77" w:rsidRPr="00E83649">
        <w:rPr>
          <w:rFonts w:ascii="Poppins" w:eastAsia="Times New Roman" w:hAnsi="Poppins" w:cs="Poppins"/>
          <w:b/>
          <w:bCs/>
        </w:rPr>
        <w:t>independence for the people we support</w:t>
      </w:r>
      <w:r w:rsidR="000F2A10" w:rsidRPr="00E83649">
        <w:rPr>
          <w:rFonts w:ascii="Poppins" w:eastAsia="Times New Roman" w:hAnsi="Poppins" w:cs="Poppins"/>
          <w:b/>
          <w:bCs/>
        </w:rPr>
        <w:t>.</w:t>
      </w:r>
      <w:r>
        <w:rPr>
          <w:rFonts w:ascii="Poppins" w:eastAsia="Times New Roman" w:hAnsi="Poppins" w:cs="Poppins"/>
          <w:b/>
          <w:bCs/>
        </w:rPr>
        <w:t xml:space="preserve"> </w:t>
      </w:r>
    </w:p>
    <w:p w14:paraId="1698A6E6" w14:textId="3CBE0B4B" w:rsidR="003152C1" w:rsidRPr="00E83649" w:rsidRDefault="003152C1" w:rsidP="005350A6">
      <w:pPr>
        <w:spacing w:after="0" w:line="240" w:lineRule="auto"/>
        <w:rPr>
          <w:rFonts w:ascii="Poppins" w:eastAsia="Times New Roman" w:hAnsi="Poppins" w:cs="Poppins"/>
        </w:rPr>
      </w:pPr>
    </w:p>
    <w:p w14:paraId="0B45BED9" w14:textId="62B4632D" w:rsidR="00FD3ADD" w:rsidRPr="00E83649" w:rsidRDefault="00D47497" w:rsidP="005350A6">
      <w:pPr>
        <w:spacing w:after="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We know you are on the frontlines of</w:t>
      </w:r>
      <w:r w:rsidRPr="00E83649">
        <w:rPr>
          <w:rFonts w:ascii="Poppins" w:eastAsia="Times New Roman" w:hAnsi="Poppins" w:cs="Poppins"/>
        </w:rPr>
        <w:t xml:space="preserve"> </w:t>
      </w:r>
      <w:r w:rsidR="005350A6" w:rsidRPr="00E83649">
        <w:rPr>
          <w:rFonts w:ascii="Poppins" w:eastAsia="Times New Roman" w:hAnsi="Poppins" w:cs="Poppins"/>
        </w:rPr>
        <w:t>address</w:t>
      </w:r>
      <w:r>
        <w:rPr>
          <w:rFonts w:ascii="Poppins" w:eastAsia="Times New Roman" w:hAnsi="Poppins" w:cs="Poppins"/>
        </w:rPr>
        <w:t>ing</w:t>
      </w:r>
      <w:r w:rsidR="005350A6" w:rsidRPr="00E83649">
        <w:rPr>
          <w:rFonts w:ascii="Poppins" w:eastAsia="Times New Roman" w:hAnsi="Poppins" w:cs="Poppins"/>
        </w:rPr>
        <w:t xml:space="preserve"> these challenges</w:t>
      </w:r>
      <w:r>
        <w:rPr>
          <w:rFonts w:ascii="Poppins" w:eastAsia="Times New Roman" w:hAnsi="Poppins" w:cs="Poppins"/>
        </w:rPr>
        <w:t xml:space="preserve"> and have answers to questions that others are </w:t>
      </w:r>
      <w:r w:rsidR="004E3A13">
        <w:rPr>
          <w:rFonts w:ascii="Poppins" w:eastAsia="Times New Roman" w:hAnsi="Poppins" w:cs="Poppins"/>
        </w:rPr>
        <w:t>struggling</w:t>
      </w:r>
      <w:r>
        <w:rPr>
          <w:rFonts w:ascii="Poppins" w:eastAsia="Times New Roman" w:hAnsi="Poppins" w:cs="Poppins"/>
        </w:rPr>
        <w:t xml:space="preserve"> with right now.</w:t>
      </w:r>
      <w:r w:rsidR="005350A6" w:rsidRPr="00E83649">
        <w:rPr>
          <w:rFonts w:ascii="Poppins" w:eastAsia="Times New Roman" w:hAnsi="Poppins" w:cs="Poppins"/>
        </w:rPr>
        <w:t xml:space="preserve"> </w:t>
      </w:r>
      <w:r>
        <w:rPr>
          <w:rFonts w:ascii="Poppins" w:eastAsia="Times New Roman" w:hAnsi="Poppins" w:cs="Poppins"/>
        </w:rPr>
        <w:t xml:space="preserve"> Presenting at the 2026 NCE Summer Leadership Institute strengthens your reputation and our entire network</w:t>
      </w:r>
      <w:r w:rsidR="005350A6" w:rsidRPr="00E83649">
        <w:rPr>
          <w:rFonts w:ascii="Poppins" w:eastAsia="Times New Roman" w:hAnsi="Poppins" w:cs="Poppins"/>
        </w:rPr>
        <w:t xml:space="preserve">. </w:t>
      </w:r>
      <w:r>
        <w:rPr>
          <w:rFonts w:ascii="Poppins" w:eastAsia="Times New Roman" w:hAnsi="Poppins" w:cs="Poppins"/>
        </w:rPr>
        <w:t>Whether you’ve presented</w:t>
      </w:r>
      <w:r w:rsidR="005D5625">
        <w:rPr>
          <w:rFonts w:ascii="Poppins" w:eastAsia="Times New Roman" w:hAnsi="Poppins" w:cs="Poppins"/>
        </w:rPr>
        <w:t xml:space="preserve"> before or not, this is how to take your career and thought leadership to the next level.</w:t>
      </w:r>
    </w:p>
    <w:p w14:paraId="4837A162" w14:textId="77777777" w:rsidR="00FD3ADD" w:rsidRPr="00E83649" w:rsidRDefault="00FD3ADD" w:rsidP="005350A6">
      <w:pPr>
        <w:spacing w:after="0" w:line="240" w:lineRule="auto"/>
        <w:rPr>
          <w:rFonts w:ascii="Poppins" w:eastAsia="Times New Roman" w:hAnsi="Poppins" w:cs="Poppins"/>
        </w:rPr>
      </w:pPr>
    </w:p>
    <w:p w14:paraId="7204A1FB" w14:textId="0B0E7C43" w:rsidR="005D5625" w:rsidRDefault="005D5625" w:rsidP="005350A6">
      <w:pPr>
        <w:spacing w:after="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  <w:b/>
          <w:bCs/>
        </w:rPr>
        <w:t xml:space="preserve">Need inspiration? </w:t>
      </w:r>
      <w:r>
        <w:rPr>
          <w:rFonts w:ascii="Poppins" w:eastAsia="Times New Roman" w:hAnsi="Poppins" w:cs="Poppins"/>
        </w:rPr>
        <w:t>Sessions will be</w:t>
      </w:r>
      <w:r w:rsidRPr="00E83649">
        <w:rPr>
          <w:rFonts w:ascii="Poppins" w:eastAsia="Times New Roman" w:hAnsi="Poppins" w:cs="Poppins"/>
        </w:rPr>
        <w:t xml:space="preserve"> </w:t>
      </w:r>
      <w:r w:rsidRPr="00E83649">
        <w:rPr>
          <w:rFonts w:ascii="Poppins" w:eastAsia="Times New Roman" w:hAnsi="Poppins" w:cs="Poppins"/>
          <w:b/>
          <w:bCs/>
        </w:rPr>
        <w:t>75</w:t>
      </w:r>
      <w:r>
        <w:rPr>
          <w:rFonts w:ascii="Poppins" w:eastAsia="Times New Roman" w:hAnsi="Poppins" w:cs="Poppins"/>
          <w:b/>
          <w:bCs/>
        </w:rPr>
        <w:t xml:space="preserve"> </w:t>
      </w:r>
      <w:r w:rsidRPr="00E83649">
        <w:rPr>
          <w:rFonts w:ascii="Poppins" w:eastAsia="Times New Roman" w:hAnsi="Poppins" w:cs="Poppins"/>
          <w:b/>
          <w:bCs/>
        </w:rPr>
        <w:t>minute</w:t>
      </w:r>
      <w:r>
        <w:rPr>
          <w:rFonts w:ascii="Poppins" w:eastAsia="Times New Roman" w:hAnsi="Poppins" w:cs="Poppins"/>
          <w:b/>
          <w:bCs/>
        </w:rPr>
        <w:t>s long</w:t>
      </w:r>
      <w:r w:rsidRPr="00E83649">
        <w:rPr>
          <w:rFonts w:ascii="Poppins" w:eastAsia="Times New Roman" w:hAnsi="Poppins" w:cs="Poppins"/>
        </w:rPr>
        <w:t xml:space="preserve"> </w:t>
      </w:r>
      <w:r>
        <w:rPr>
          <w:rFonts w:ascii="Poppins" w:eastAsia="Times New Roman" w:hAnsi="Poppins" w:cs="Poppins"/>
        </w:rPr>
        <w:t>and</w:t>
      </w:r>
      <w:r w:rsidRPr="00E83649">
        <w:rPr>
          <w:rFonts w:ascii="Poppins" w:eastAsia="Times New Roman" w:hAnsi="Poppins" w:cs="Poppins"/>
        </w:rPr>
        <w:t xml:space="preserve"> </w:t>
      </w:r>
      <w:r w:rsidR="004E3A13">
        <w:rPr>
          <w:rFonts w:ascii="Poppins" w:eastAsia="Times New Roman" w:hAnsi="Poppins" w:cs="Poppins"/>
        </w:rPr>
        <w:t>fit into</w:t>
      </w:r>
      <w:r w:rsidRPr="00E83649">
        <w:rPr>
          <w:rFonts w:ascii="Poppins" w:eastAsia="Times New Roman" w:hAnsi="Poppins" w:cs="Poppins"/>
        </w:rPr>
        <w:t xml:space="preserve"> the following themes</w:t>
      </w:r>
      <w:r>
        <w:rPr>
          <w:rFonts w:ascii="Poppins" w:eastAsia="Times New Roman" w:hAnsi="Poppins" w:cs="Poppins"/>
        </w:rPr>
        <w:t>:</w:t>
      </w:r>
    </w:p>
    <w:p w14:paraId="4692AB90" w14:textId="77777777" w:rsidR="005D5625" w:rsidRPr="004E3A13" w:rsidRDefault="005D5625" w:rsidP="005D5625">
      <w:pPr>
        <w:pStyle w:val="ListParagraph"/>
        <w:numPr>
          <w:ilvl w:val="0"/>
          <w:numId w:val="16"/>
        </w:numPr>
        <w:spacing w:after="240" w:line="240" w:lineRule="auto"/>
        <w:rPr>
          <w:rFonts w:ascii="Poppins" w:eastAsia="Times New Roman" w:hAnsi="Poppins" w:cs="Poppins"/>
        </w:rPr>
      </w:pPr>
      <w:r w:rsidRPr="00830663">
        <w:rPr>
          <w:rFonts w:ascii="Poppins" w:eastAsia="Times New Roman" w:hAnsi="Poppins" w:cs="Poppins"/>
        </w:rPr>
        <w:t>Advancing Policy Change</w:t>
      </w:r>
    </w:p>
    <w:p w14:paraId="03CC9A58" w14:textId="05C1ACD7" w:rsidR="005D5625" w:rsidRPr="00830663" w:rsidRDefault="005D5625" w:rsidP="005D5625">
      <w:pPr>
        <w:pStyle w:val="ListParagraph"/>
        <w:numPr>
          <w:ilvl w:val="0"/>
          <w:numId w:val="16"/>
        </w:numPr>
        <w:spacing w:after="240" w:line="240" w:lineRule="auto"/>
        <w:rPr>
          <w:rFonts w:ascii="Poppins" w:eastAsia="Times New Roman" w:hAnsi="Poppins" w:cs="Poppins"/>
        </w:rPr>
      </w:pPr>
      <w:r w:rsidRPr="00830663">
        <w:rPr>
          <w:rFonts w:ascii="Poppins" w:eastAsia="Times New Roman" w:hAnsi="Poppins" w:cs="Poppins"/>
        </w:rPr>
        <w:t>Building and Sustaining Organizational Capacity</w:t>
      </w:r>
      <w:r w:rsidRPr="004E3A13">
        <w:rPr>
          <w:rFonts w:ascii="Poppins" w:eastAsia="Times New Roman" w:hAnsi="Poppins" w:cs="Poppins"/>
        </w:rPr>
        <w:t xml:space="preserve"> </w:t>
      </w:r>
    </w:p>
    <w:p w14:paraId="5B49CC14" w14:textId="75616CB1" w:rsidR="005D5625" w:rsidRPr="004E3A13" w:rsidRDefault="005D5625" w:rsidP="005D5625">
      <w:pPr>
        <w:pStyle w:val="ListParagraph"/>
        <w:numPr>
          <w:ilvl w:val="0"/>
          <w:numId w:val="16"/>
        </w:numPr>
        <w:spacing w:after="240" w:line="240" w:lineRule="auto"/>
        <w:rPr>
          <w:rFonts w:ascii="Poppins" w:eastAsia="Times New Roman" w:hAnsi="Poppins" w:cs="Poppins"/>
        </w:rPr>
      </w:pPr>
      <w:r w:rsidRPr="00830663">
        <w:rPr>
          <w:rFonts w:ascii="Poppins" w:hAnsi="Poppins" w:cs="Poppins"/>
        </w:rPr>
        <w:t>Cultivating Tomorrow’s Leaders</w:t>
      </w:r>
    </w:p>
    <w:p w14:paraId="52205039" w14:textId="04A36AA3" w:rsidR="005D5625" w:rsidRPr="00830663" w:rsidRDefault="005D5625" w:rsidP="00830663">
      <w:pPr>
        <w:pStyle w:val="ListParagraph"/>
        <w:numPr>
          <w:ilvl w:val="0"/>
          <w:numId w:val="16"/>
        </w:numPr>
        <w:spacing w:after="240" w:line="240" w:lineRule="auto"/>
        <w:rPr>
          <w:rFonts w:ascii="Poppins" w:eastAsia="Times New Roman" w:hAnsi="Poppins" w:cs="Poppins"/>
        </w:rPr>
      </w:pPr>
      <w:r w:rsidRPr="00830663">
        <w:rPr>
          <w:rFonts w:ascii="Poppins" w:hAnsi="Poppins" w:cs="Poppins"/>
        </w:rPr>
        <w:t>Using AI &amp; Tech to Drive Inclusion &amp; Progress</w:t>
      </w:r>
    </w:p>
    <w:p w14:paraId="39170659" w14:textId="1296A3D6" w:rsidR="005350A6" w:rsidRPr="00E83649" w:rsidRDefault="001D3F1E" w:rsidP="005350A6">
      <w:pPr>
        <w:spacing w:after="0" w:line="240" w:lineRule="auto"/>
        <w:rPr>
          <w:rFonts w:ascii="Poppins" w:eastAsia="Times New Roman" w:hAnsi="Poppins" w:cs="Poppins"/>
          <w:b/>
          <w:bCs/>
        </w:rPr>
      </w:pPr>
      <w:r w:rsidRPr="00E83649">
        <w:rPr>
          <w:rFonts w:ascii="Poppins" w:eastAsia="Times New Roman" w:hAnsi="Poppins" w:cs="Poppins"/>
          <w:b/>
          <w:bCs/>
        </w:rPr>
        <w:t>E</w:t>
      </w:r>
      <w:r w:rsidR="00467257" w:rsidRPr="00E83649">
        <w:rPr>
          <w:rFonts w:ascii="Poppins" w:eastAsia="Times New Roman" w:hAnsi="Poppins" w:cs="Poppins"/>
          <w:b/>
          <w:bCs/>
        </w:rPr>
        <w:t xml:space="preserve">xamples of the </w:t>
      </w:r>
      <w:r w:rsidR="00D47497">
        <w:rPr>
          <w:rFonts w:ascii="Poppins" w:eastAsia="Times New Roman" w:hAnsi="Poppins" w:cs="Poppins"/>
          <w:b/>
          <w:bCs/>
        </w:rPr>
        <w:t xml:space="preserve">topics we’re looking for </w:t>
      </w:r>
      <w:r w:rsidR="00DD70E0">
        <w:rPr>
          <w:rFonts w:ascii="Poppins" w:eastAsia="Times New Roman" w:hAnsi="Poppins" w:cs="Poppins"/>
          <w:b/>
          <w:bCs/>
        </w:rPr>
        <w:t>include</w:t>
      </w:r>
      <w:r w:rsidR="003E3E5A" w:rsidRPr="00E83649">
        <w:rPr>
          <w:rFonts w:ascii="Poppins" w:eastAsia="Times New Roman" w:hAnsi="Poppins" w:cs="Poppins"/>
          <w:b/>
          <w:bCs/>
        </w:rPr>
        <w:t>:</w:t>
      </w:r>
    </w:p>
    <w:p w14:paraId="435B49F1" w14:textId="1B896D68" w:rsidR="005350A6" w:rsidRPr="00E83649" w:rsidRDefault="005350A6" w:rsidP="005350A6">
      <w:pPr>
        <w:spacing w:after="0" w:line="240" w:lineRule="auto"/>
        <w:rPr>
          <w:rFonts w:ascii="Poppins" w:eastAsia="Times New Roman" w:hAnsi="Poppins" w:cs="Poppins"/>
        </w:rPr>
      </w:pPr>
    </w:p>
    <w:p w14:paraId="68FC9249" w14:textId="58967E31" w:rsidR="003F16F3" w:rsidRPr="00E83649" w:rsidRDefault="00824A5F" w:rsidP="005350A6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Successful a</w:t>
      </w:r>
      <w:r w:rsidR="00C26953" w:rsidRPr="00E83649">
        <w:rPr>
          <w:rFonts w:ascii="Poppins" w:eastAsia="Times New Roman" w:hAnsi="Poppins" w:cs="Poppins"/>
        </w:rPr>
        <w:t xml:space="preserve">dvocacy strategies </w:t>
      </w:r>
      <w:r>
        <w:rPr>
          <w:rFonts w:ascii="Poppins" w:eastAsia="Times New Roman" w:hAnsi="Poppins" w:cs="Poppins"/>
        </w:rPr>
        <w:t>that mobilize self-advocates and families</w:t>
      </w:r>
    </w:p>
    <w:p w14:paraId="76726249" w14:textId="3DF8AA76" w:rsidR="0042252F" w:rsidRPr="00E83649" w:rsidRDefault="00824A5F" w:rsidP="0042252F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Attracting younger families to The Arc movement</w:t>
      </w:r>
    </w:p>
    <w:p w14:paraId="690BDE95" w14:textId="3817FDDE" w:rsidR="00032802" w:rsidRPr="00E83649" w:rsidRDefault="00BE59BC" w:rsidP="005350A6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N</w:t>
      </w:r>
      <w:r w:rsidR="002F6975" w:rsidRPr="00E83649">
        <w:rPr>
          <w:rFonts w:ascii="Poppins" w:eastAsia="Times New Roman" w:hAnsi="Poppins" w:cs="Poppins"/>
        </w:rPr>
        <w:t xml:space="preserve">avigating </w:t>
      </w:r>
      <w:r w:rsidR="00824A5F">
        <w:rPr>
          <w:rFonts w:ascii="Poppins" w:eastAsia="Times New Roman" w:hAnsi="Poppins" w:cs="Poppins"/>
        </w:rPr>
        <w:t>changes to state and local systems as they respond to new federal requirements</w:t>
      </w:r>
    </w:p>
    <w:p w14:paraId="275AEF57" w14:textId="0EAD7B0D" w:rsidR="0046443D" w:rsidRPr="00E83649" w:rsidRDefault="0046443D" w:rsidP="005350A6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Building a pipeline of dynamic next generation leaders</w:t>
      </w:r>
    </w:p>
    <w:p w14:paraId="0A989BDD" w14:textId="77777777" w:rsidR="0046443D" w:rsidRPr="00E83649" w:rsidRDefault="0046443D" w:rsidP="0046443D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Recruitment and retention of our direct support workforce</w:t>
      </w:r>
    </w:p>
    <w:p w14:paraId="6A7E1CFB" w14:textId="2D7046BF" w:rsidR="00C32139" w:rsidRPr="00E83649" w:rsidRDefault="000D7494" w:rsidP="005350A6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D</w:t>
      </w:r>
      <w:r w:rsidR="008174B4" w:rsidRPr="00E83649">
        <w:rPr>
          <w:rFonts w:ascii="Poppins" w:eastAsia="Times New Roman" w:hAnsi="Poppins" w:cs="Poppins"/>
        </w:rPr>
        <w:t>iversifying</w:t>
      </w:r>
      <w:r w:rsidR="009D39ED" w:rsidRPr="00E83649">
        <w:rPr>
          <w:rFonts w:ascii="Poppins" w:eastAsia="Times New Roman" w:hAnsi="Poppins" w:cs="Poppins"/>
        </w:rPr>
        <w:t xml:space="preserve"> funding </w:t>
      </w:r>
      <w:r w:rsidR="00357F6E" w:rsidRPr="00E83649">
        <w:rPr>
          <w:rFonts w:ascii="Poppins" w:eastAsia="Times New Roman" w:hAnsi="Poppins" w:cs="Poppins"/>
        </w:rPr>
        <w:t>and increasing financial stability</w:t>
      </w:r>
    </w:p>
    <w:p w14:paraId="518392EE" w14:textId="4571EDE8" w:rsidR="0046443D" w:rsidRPr="00E83649" w:rsidRDefault="0046443D" w:rsidP="005350A6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Data</w:t>
      </w:r>
      <w:r w:rsidR="00DD70E0">
        <w:rPr>
          <w:rFonts w:ascii="Poppins" w:eastAsia="Times New Roman" w:hAnsi="Poppins" w:cs="Poppins"/>
        </w:rPr>
        <w:t>-</w:t>
      </w:r>
      <w:r w:rsidRPr="00E83649">
        <w:rPr>
          <w:rFonts w:ascii="Poppins" w:eastAsia="Times New Roman" w:hAnsi="Poppins" w:cs="Poppins"/>
        </w:rPr>
        <w:t>driven decision making for nonprofit management</w:t>
      </w:r>
    </w:p>
    <w:p w14:paraId="13B94345" w14:textId="0B72FF2D" w:rsidR="00A40774" w:rsidRPr="00E83649" w:rsidRDefault="00A40774" w:rsidP="005350A6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 xml:space="preserve">Using technology </w:t>
      </w:r>
      <w:r w:rsidR="005D5625">
        <w:rPr>
          <w:rFonts w:ascii="Poppins" w:eastAsia="Times New Roman" w:hAnsi="Poppins" w:cs="Poppins"/>
        </w:rPr>
        <w:t xml:space="preserve">such as </w:t>
      </w:r>
      <w:r w:rsidR="00824A5F">
        <w:rPr>
          <w:rFonts w:ascii="Poppins" w:eastAsia="Times New Roman" w:hAnsi="Poppins" w:cs="Poppins"/>
        </w:rPr>
        <w:t xml:space="preserve">AI </w:t>
      </w:r>
      <w:r w:rsidRPr="00E83649">
        <w:rPr>
          <w:rFonts w:ascii="Poppins" w:eastAsia="Times New Roman" w:hAnsi="Poppins" w:cs="Poppins"/>
        </w:rPr>
        <w:t xml:space="preserve">to </w:t>
      </w:r>
      <w:r w:rsidR="000B2352" w:rsidRPr="00E83649">
        <w:rPr>
          <w:rFonts w:ascii="Poppins" w:eastAsia="Times New Roman" w:hAnsi="Poppins" w:cs="Poppins"/>
        </w:rPr>
        <w:t xml:space="preserve">streamline </w:t>
      </w:r>
      <w:r w:rsidR="000F2A10" w:rsidRPr="00E83649">
        <w:rPr>
          <w:rFonts w:ascii="Poppins" w:eastAsia="Times New Roman" w:hAnsi="Poppins" w:cs="Poppins"/>
        </w:rPr>
        <w:t>operational</w:t>
      </w:r>
      <w:r w:rsidR="000B2352" w:rsidRPr="00E83649">
        <w:rPr>
          <w:rFonts w:ascii="Poppins" w:eastAsia="Times New Roman" w:hAnsi="Poppins" w:cs="Poppins"/>
        </w:rPr>
        <w:t xml:space="preserve"> functions, increase independence for people with IDD</w:t>
      </w:r>
      <w:r w:rsidR="00216517" w:rsidRPr="00E83649">
        <w:rPr>
          <w:rFonts w:ascii="Poppins" w:eastAsia="Times New Roman" w:hAnsi="Poppins" w:cs="Poppins"/>
        </w:rPr>
        <w:t xml:space="preserve">, </w:t>
      </w:r>
      <w:r w:rsidR="00542957" w:rsidRPr="00E83649">
        <w:rPr>
          <w:rFonts w:ascii="Poppins" w:eastAsia="Times New Roman" w:hAnsi="Poppins" w:cs="Poppins"/>
        </w:rPr>
        <w:t>improve the quality of services</w:t>
      </w:r>
      <w:r w:rsidR="00DD70E0">
        <w:rPr>
          <w:rFonts w:ascii="Poppins" w:eastAsia="Times New Roman" w:hAnsi="Poppins" w:cs="Poppins"/>
        </w:rPr>
        <w:t>,</w:t>
      </w:r>
      <w:r w:rsidR="00542957" w:rsidRPr="00E83649">
        <w:rPr>
          <w:rFonts w:ascii="Poppins" w:eastAsia="Times New Roman" w:hAnsi="Poppins" w:cs="Poppins"/>
        </w:rPr>
        <w:t xml:space="preserve"> and more</w:t>
      </w:r>
    </w:p>
    <w:p w14:paraId="7F3D3069" w14:textId="77777777" w:rsidR="0046443D" w:rsidRPr="00E83649" w:rsidRDefault="0046443D" w:rsidP="0046443D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Succession planning for paid and volunteer leaders</w:t>
      </w:r>
    </w:p>
    <w:p w14:paraId="5EACBF24" w14:textId="6A6602A7" w:rsidR="005350A6" w:rsidRPr="00E83649" w:rsidRDefault="00824A5F" w:rsidP="005350A6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R</w:t>
      </w:r>
      <w:r w:rsidR="007505F3" w:rsidRPr="00E83649">
        <w:rPr>
          <w:rFonts w:ascii="Poppins" w:eastAsia="Times New Roman" w:hAnsi="Poppins" w:cs="Poppins"/>
        </w:rPr>
        <w:t xml:space="preserve">eaching underserved populations within the </w:t>
      </w:r>
      <w:r w:rsidR="003716DE" w:rsidRPr="00E83649">
        <w:rPr>
          <w:rFonts w:ascii="Poppins" w:eastAsia="Times New Roman" w:hAnsi="Poppins" w:cs="Poppins"/>
        </w:rPr>
        <w:t>I</w:t>
      </w:r>
      <w:r w:rsidR="007505F3" w:rsidRPr="00E83649">
        <w:rPr>
          <w:rFonts w:ascii="Poppins" w:eastAsia="Times New Roman" w:hAnsi="Poppins" w:cs="Poppins"/>
        </w:rPr>
        <w:t>DD community</w:t>
      </w:r>
    </w:p>
    <w:p w14:paraId="242DA2BE" w14:textId="6D366D69" w:rsidR="005350A6" w:rsidRPr="00E83649" w:rsidRDefault="00432CC7" w:rsidP="005350A6">
      <w:pPr>
        <w:pStyle w:val="ListParagraph"/>
        <w:numPr>
          <w:ilvl w:val="0"/>
          <w:numId w:val="4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Identifying</w:t>
      </w:r>
      <w:r w:rsidR="004910C0" w:rsidRPr="00E83649">
        <w:rPr>
          <w:rFonts w:ascii="Poppins" w:eastAsia="Times New Roman" w:hAnsi="Poppins" w:cs="Poppins"/>
        </w:rPr>
        <w:t xml:space="preserve"> and replicating</w:t>
      </w:r>
      <w:r w:rsidRPr="00E83649">
        <w:rPr>
          <w:rFonts w:ascii="Poppins" w:eastAsia="Times New Roman" w:hAnsi="Poppins" w:cs="Poppins"/>
        </w:rPr>
        <w:t xml:space="preserve"> </w:t>
      </w:r>
      <w:r w:rsidR="004910C0" w:rsidRPr="00E83649">
        <w:rPr>
          <w:rFonts w:ascii="Poppins" w:eastAsia="Times New Roman" w:hAnsi="Poppins" w:cs="Poppins"/>
        </w:rPr>
        <w:t xml:space="preserve">promising </w:t>
      </w:r>
      <w:r w:rsidR="00287703" w:rsidRPr="00E83649">
        <w:rPr>
          <w:rFonts w:ascii="Poppins" w:eastAsia="Times New Roman" w:hAnsi="Poppins" w:cs="Poppins"/>
        </w:rPr>
        <w:t xml:space="preserve">practices in </w:t>
      </w:r>
      <w:r w:rsidR="00FD020A" w:rsidRPr="00E83649">
        <w:rPr>
          <w:rFonts w:ascii="Poppins" w:eastAsia="Times New Roman" w:hAnsi="Poppins" w:cs="Poppins"/>
        </w:rPr>
        <w:t>programming and supports</w:t>
      </w:r>
      <w:r w:rsidR="00287703" w:rsidRPr="00E83649">
        <w:rPr>
          <w:rFonts w:ascii="Poppins" w:eastAsia="Times New Roman" w:hAnsi="Poppins" w:cs="Poppins"/>
        </w:rPr>
        <w:t>, advocacy</w:t>
      </w:r>
      <w:r w:rsidR="00FD020A" w:rsidRPr="00E83649">
        <w:rPr>
          <w:rFonts w:ascii="Poppins" w:eastAsia="Times New Roman" w:hAnsi="Poppins" w:cs="Poppins"/>
        </w:rPr>
        <w:t xml:space="preserve">, </w:t>
      </w:r>
      <w:r w:rsidR="00DD70E0">
        <w:rPr>
          <w:rFonts w:ascii="Poppins" w:eastAsia="Times New Roman" w:hAnsi="Poppins" w:cs="Poppins"/>
        </w:rPr>
        <w:t xml:space="preserve">and </w:t>
      </w:r>
      <w:r w:rsidR="00FD020A" w:rsidRPr="00E83649">
        <w:rPr>
          <w:rFonts w:ascii="Poppins" w:eastAsia="Times New Roman" w:hAnsi="Poppins" w:cs="Poppins"/>
        </w:rPr>
        <w:t>organizational leadership</w:t>
      </w:r>
    </w:p>
    <w:p w14:paraId="26AB484C" w14:textId="66469DB8" w:rsidR="00EA2C99" w:rsidRPr="00E83649" w:rsidRDefault="00EA2C99" w:rsidP="00EA2C99">
      <w:pPr>
        <w:spacing w:after="0" w:line="240" w:lineRule="auto"/>
        <w:ind w:left="720"/>
        <w:rPr>
          <w:rFonts w:ascii="Poppins" w:eastAsia="Times New Roman" w:hAnsi="Poppins" w:cs="Poppins"/>
        </w:rPr>
      </w:pPr>
    </w:p>
    <w:p w14:paraId="49F641D9" w14:textId="77777777" w:rsidR="00830663" w:rsidRDefault="00830663" w:rsidP="00702891">
      <w:pPr>
        <w:spacing w:after="240" w:line="240" w:lineRule="auto"/>
        <w:rPr>
          <w:rFonts w:ascii="Poppins" w:hAnsi="Poppins" w:cs="Poppins"/>
          <w:b/>
          <w:color w:val="ED7D31" w:themeColor="accent2"/>
        </w:rPr>
      </w:pPr>
    </w:p>
    <w:p w14:paraId="06818486" w14:textId="45F4588F" w:rsidR="00301EF1" w:rsidRPr="00E83649" w:rsidRDefault="0052523B" w:rsidP="00702891">
      <w:pPr>
        <w:spacing w:after="240" w:line="240" w:lineRule="auto"/>
        <w:rPr>
          <w:rFonts w:ascii="Poppins" w:eastAsia="Times New Roman" w:hAnsi="Poppins" w:cs="Poppins"/>
          <w:color w:val="FF0000"/>
        </w:rPr>
      </w:pPr>
      <w:r w:rsidRPr="00E83649">
        <w:rPr>
          <w:rFonts w:ascii="Poppins" w:hAnsi="Poppins" w:cs="Poppins"/>
          <w:b/>
          <w:color w:val="ED7D31" w:themeColor="accent2"/>
        </w:rPr>
        <w:t>SUBMISSION</w:t>
      </w:r>
      <w:r w:rsidR="00B72DCD" w:rsidRPr="00E83649">
        <w:rPr>
          <w:rFonts w:ascii="Poppins" w:hAnsi="Poppins" w:cs="Poppins"/>
          <w:b/>
          <w:color w:val="ED7D31" w:themeColor="accent2"/>
        </w:rPr>
        <w:t xml:space="preserve"> GUIDELINES</w:t>
      </w:r>
    </w:p>
    <w:p w14:paraId="674D6088" w14:textId="77777777" w:rsidR="004E3A13" w:rsidRPr="00830663" w:rsidRDefault="004E3A13" w:rsidP="00830663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 w:rsidRPr="00830663">
        <w:rPr>
          <w:rFonts w:ascii="Poppins" w:hAnsi="Poppins" w:cs="Poppins"/>
          <w:b/>
        </w:rPr>
        <w:t xml:space="preserve">The proposal submission deadline is </w:t>
      </w:r>
      <w:r w:rsidRPr="00830663">
        <w:rPr>
          <w:rFonts w:ascii="Poppins" w:hAnsi="Poppins" w:cs="Poppins"/>
          <w:b/>
          <w:color w:val="FF0000"/>
        </w:rPr>
        <w:t>February 20, 2026</w:t>
      </w:r>
      <w:r w:rsidRPr="00830663">
        <w:rPr>
          <w:rFonts w:ascii="Poppins" w:hAnsi="Poppins" w:cs="Poppins"/>
          <w:b/>
        </w:rPr>
        <w:t>.</w:t>
      </w:r>
    </w:p>
    <w:p w14:paraId="7D08423D" w14:textId="0FE73652" w:rsidR="004E3A13" w:rsidRDefault="004E3A13" w:rsidP="004E3A13">
      <w:pPr>
        <w:pStyle w:val="ListParagraph"/>
        <w:numPr>
          <w:ilvl w:val="0"/>
          <w:numId w:val="6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hAnsi="Poppins" w:cs="Poppins"/>
          <w:b/>
        </w:rPr>
        <w:t xml:space="preserve">Speakers will be notified via email of final decisions </w:t>
      </w:r>
      <w:r>
        <w:rPr>
          <w:rFonts w:ascii="Poppins" w:hAnsi="Poppins" w:cs="Poppins"/>
          <w:b/>
        </w:rPr>
        <w:t>by</w:t>
      </w:r>
      <w:r w:rsidRPr="00E83649">
        <w:rPr>
          <w:rFonts w:ascii="Poppins" w:hAnsi="Poppins" w:cs="Poppins"/>
          <w:b/>
        </w:rPr>
        <w:t xml:space="preserve"> </w:t>
      </w:r>
      <w:r w:rsidRPr="00E83649">
        <w:rPr>
          <w:rFonts w:ascii="Poppins" w:hAnsi="Poppins" w:cs="Poppins"/>
          <w:b/>
          <w:color w:val="FF0000"/>
        </w:rPr>
        <w:t xml:space="preserve">April </w:t>
      </w:r>
      <w:r>
        <w:rPr>
          <w:rFonts w:ascii="Poppins" w:hAnsi="Poppins" w:cs="Poppins"/>
          <w:b/>
          <w:color w:val="FF0000"/>
        </w:rPr>
        <w:t>3</w:t>
      </w:r>
      <w:r w:rsidRPr="00E83649">
        <w:rPr>
          <w:rFonts w:ascii="Poppins" w:hAnsi="Poppins" w:cs="Poppins"/>
          <w:b/>
          <w:color w:val="FF0000"/>
        </w:rPr>
        <w:t>, 202</w:t>
      </w:r>
      <w:r w:rsidR="004F6E0E">
        <w:rPr>
          <w:rFonts w:ascii="Poppins" w:hAnsi="Poppins" w:cs="Poppins"/>
          <w:b/>
          <w:color w:val="FF0000"/>
        </w:rPr>
        <w:t>6</w:t>
      </w:r>
      <w:r w:rsidRPr="00E83649">
        <w:rPr>
          <w:rFonts w:ascii="Poppins" w:hAnsi="Poppins" w:cs="Poppins"/>
          <w:b/>
        </w:rPr>
        <w:t>.</w:t>
      </w:r>
    </w:p>
    <w:p w14:paraId="09B35D80" w14:textId="2FD798A8" w:rsidR="00B72DCD" w:rsidRPr="00E83649" w:rsidRDefault="00107AB3" w:rsidP="00EA2C99">
      <w:pPr>
        <w:pStyle w:val="ListParagraph"/>
        <w:numPr>
          <w:ilvl w:val="0"/>
          <w:numId w:val="6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lastRenderedPageBreak/>
        <w:t>A proposal may only be submitted one time</w:t>
      </w:r>
      <w:r w:rsidR="00DD70E0">
        <w:rPr>
          <w:rFonts w:ascii="Poppins" w:eastAsia="Times New Roman" w:hAnsi="Poppins" w:cs="Poppins"/>
        </w:rPr>
        <w:t>.</w:t>
      </w:r>
    </w:p>
    <w:p w14:paraId="1E06065B" w14:textId="56DDFD0A" w:rsidR="00447A27" w:rsidRPr="00E83649" w:rsidRDefault="004D3D05" w:rsidP="00EA2C99">
      <w:pPr>
        <w:pStyle w:val="ListParagraph"/>
        <w:numPr>
          <w:ilvl w:val="0"/>
          <w:numId w:val="6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Session</w:t>
      </w:r>
      <w:r w:rsidR="00447A27" w:rsidRPr="00E83649">
        <w:rPr>
          <w:rFonts w:ascii="Poppins" w:eastAsia="Times New Roman" w:hAnsi="Poppins" w:cs="Poppins"/>
        </w:rPr>
        <w:t>s must be non-commercial</w:t>
      </w:r>
      <w:r w:rsidR="00BD072F">
        <w:rPr>
          <w:rFonts w:ascii="Poppins" w:eastAsia="Times New Roman" w:hAnsi="Poppins" w:cs="Poppins"/>
        </w:rPr>
        <w:t xml:space="preserve"> and not intended to sell a product or service</w:t>
      </w:r>
      <w:r w:rsidR="00DD70E0">
        <w:rPr>
          <w:rFonts w:ascii="Poppins" w:eastAsia="Times New Roman" w:hAnsi="Poppins" w:cs="Poppins"/>
        </w:rPr>
        <w:t>.</w:t>
      </w:r>
    </w:p>
    <w:p w14:paraId="682E99A9" w14:textId="77777777" w:rsidR="00685D32" w:rsidRPr="00E83649" w:rsidRDefault="00685D32" w:rsidP="00EA2C99">
      <w:pPr>
        <w:pStyle w:val="ListParagraph"/>
        <w:numPr>
          <w:ilvl w:val="0"/>
          <w:numId w:val="6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All proposals must include the following information:</w:t>
      </w:r>
    </w:p>
    <w:p w14:paraId="5EC9E8F8" w14:textId="233CE493" w:rsidR="00447A27" w:rsidRPr="00E83649" w:rsidRDefault="005D5625" w:rsidP="00EA2C99">
      <w:pPr>
        <w:pStyle w:val="ListParagraph"/>
        <w:numPr>
          <w:ilvl w:val="1"/>
          <w:numId w:val="6"/>
        </w:numPr>
        <w:spacing w:after="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P</w:t>
      </w:r>
      <w:r w:rsidR="000214A9" w:rsidRPr="00E83649">
        <w:rPr>
          <w:rFonts w:ascii="Poppins" w:eastAsia="Times New Roman" w:hAnsi="Poppins" w:cs="Poppins"/>
        </w:rPr>
        <w:t xml:space="preserve">resenter name, </w:t>
      </w:r>
      <w:r w:rsidR="00447A27" w:rsidRPr="00E83649">
        <w:rPr>
          <w:rFonts w:ascii="Poppins" w:eastAsia="Times New Roman" w:hAnsi="Poppins" w:cs="Poppins"/>
        </w:rPr>
        <w:t xml:space="preserve">mailing address, email address, phone number, and </w:t>
      </w:r>
      <w:r w:rsidR="002023EE" w:rsidRPr="00E83649">
        <w:rPr>
          <w:rFonts w:ascii="Poppins" w:eastAsia="Times New Roman" w:hAnsi="Poppins" w:cs="Poppins"/>
        </w:rPr>
        <w:t>organization</w:t>
      </w:r>
      <w:r w:rsidR="00166F21" w:rsidRPr="00E83649">
        <w:rPr>
          <w:rFonts w:ascii="Poppins" w:eastAsia="Times New Roman" w:hAnsi="Poppins" w:cs="Poppins"/>
        </w:rPr>
        <w:t xml:space="preserve"> name</w:t>
      </w:r>
    </w:p>
    <w:p w14:paraId="02FB669C" w14:textId="01163B66" w:rsidR="00447A27" w:rsidRPr="00E83649" w:rsidRDefault="00447A27" w:rsidP="00EA2C99">
      <w:pPr>
        <w:pStyle w:val="ListParagraph"/>
        <w:numPr>
          <w:ilvl w:val="1"/>
          <w:numId w:val="6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 xml:space="preserve">A short </w:t>
      </w:r>
      <w:r w:rsidR="00702891" w:rsidRPr="00E83649">
        <w:rPr>
          <w:rFonts w:ascii="Poppins" w:eastAsia="Times New Roman" w:hAnsi="Poppins" w:cs="Poppins"/>
        </w:rPr>
        <w:t>bio</w:t>
      </w:r>
      <w:r w:rsidR="00B0318B" w:rsidRPr="00E83649">
        <w:rPr>
          <w:rFonts w:ascii="Poppins" w:eastAsia="Times New Roman" w:hAnsi="Poppins" w:cs="Poppins"/>
        </w:rPr>
        <w:t xml:space="preserve"> for each presenter</w:t>
      </w:r>
      <w:r w:rsidR="008A1C82" w:rsidRPr="00E83649">
        <w:rPr>
          <w:rFonts w:ascii="Poppins" w:eastAsia="Times New Roman" w:hAnsi="Poppins" w:cs="Poppins"/>
        </w:rPr>
        <w:t xml:space="preserve"> (no more than 125 words)</w:t>
      </w:r>
    </w:p>
    <w:p w14:paraId="606EDF9A" w14:textId="4CF1733F" w:rsidR="00702891" w:rsidRPr="00E83649" w:rsidRDefault="000E2BF0" w:rsidP="00EA2C99">
      <w:pPr>
        <w:pStyle w:val="ListParagraph"/>
        <w:numPr>
          <w:ilvl w:val="1"/>
          <w:numId w:val="6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A s</w:t>
      </w:r>
      <w:r w:rsidR="004D3D05" w:rsidRPr="00E83649">
        <w:rPr>
          <w:rFonts w:ascii="Poppins" w:eastAsia="Times New Roman" w:hAnsi="Poppins" w:cs="Poppins"/>
        </w:rPr>
        <w:t>ession</w:t>
      </w:r>
      <w:r w:rsidR="00702891" w:rsidRPr="00E83649">
        <w:rPr>
          <w:rFonts w:ascii="Poppins" w:eastAsia="Times New Roman" w:hAnsi="Poppins" w:cs="Poppins"/>
        </w:rPr>
        <w:t xml:space="preserve"> d</w:t>
      </w:r>
      <w:r w:rsidR="006E4965" w:rsidRPr="00E83649">
        <w:rPr>
          <w:rFonts w:ascii="Poppins" w:eastAsia="Times New Roman" w:hAnsi="Poppins" w:cs="Poppins"/>
        </w:rPr>
        <w:t xml:space="preserve">escription of approximately </w:t>
      </w:r>
      <w:r w:rsidR="00561BCE" w:rsidRPr="00E83649">
        <w:rPr>
          <w:rFonts w:ascii="Poppins" w:eastAsia="Times New Roman" w:hAnsi="Poppins" w:cs="Poppins"/>
        </w:rPr>
        <w:t>125</w:t>
      </w:r>
      <w:r w:rsidR="00702891" w:rsidRPr="00E83649">
        <w:rPr>
          <w:rFonts w:ascii="Poppins" w:eastAsia="Times New Roman" w:hAnsi="Poppins" w:cs="Poppins"/>
        </w:rPr>
        <w:t xml:space="preserve"> words</w:t>
      </w:r>
    </w:p>
    <w:p w14:paraId="494AE3BE" w14:textId="081C0BA4" w:rsidR="00B82456" w:rsidRDefault="00B82456" w:rsidP="00EA2C99">
      <w:pPr>
        <w:pStyle w:val="ListParagraph"/>
        <w:numPr>
          <w:ilvl w:val="1"/>
          <w:numId w:val="6"/>
        </w:numPr>
        <w:spacing w:after="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A</w:t>
      </w:r>
      <w:r w:rsidR="00E83649">
        <w:rPr>
          <w:rFonts w:ascii="Poppins" w:eastAsia="Times New Roman" w:hAnsi="Poppins" w:cs="Poppins"/>
        </w:rPr>
        <w:t>n</w:t>
      </w:r>
      <w:r w:rsidRPr="00E83649">
        <w:rPr>
          <w:rFonts w:ascii="Poppins" w:eastAsia="Times New Roman" w:hAnsi="Poppins" w:cs="Poppins"/>
        </w:rPr>
        <w:t xml:space="preserve"> abstract of </w:t>
      </w:r>
      <w:r w:rsidR="00E83649">
        <w:rPr>
          <w:rFonts w:ascii="Poppins" w:eastAsia="Times New Roman" w:hAnsi="Poppins" w:cs="Poppins"/>
        </w:rPr>
        <w:t xml:space="preserve">no more than </w:t>
      </w:r>
      <w:r w:rsidRPr="00E83649">
        <w:rPr>
          <w:rFonts w:ascii="Poppins" w:eastAsia="Times New Roman" w:hAnsi="Poppins" w:cs="Poppins"/>
        </w:rPr>
        <w:t xml:space="preserve">300 words </w:t>
      </w:r>
      <w:r w:rsidR="00E83649">
        <w:rPr>
          <w:rFonts w:ascii="Poppins" w:eastAsia="Times New Roman" w:hAnsi="Poppins" w:cs="Poppins"/>
        </w:rPr>
        <w:t>that describes the session content in detail</w:t>
      </w:r>
    </w:p>
    <w:p w14:paraId="081ABD35" w14:textId="485BE2E3" w:rsidR="00E83649" w:rsidRDefault="00E83649" w:rsidP="00EA2C99">
      <w:pPr>
        <w:pStyle w:val="ListParagraph"/>
        <w:numPr>
          <w:ilvl w:val="1"/>
          <w:numId w:val="6"/>
        </w:numPr>
        <w:spacing w:after="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Three learning objectives</w:t>
      </w:r>
    </w:p>
    <w:p w14:paraId="78E1F76C" w14:textId="77777777" w:rsidR="00E83649" w:rsidRPr="00E83649" w:rsidRDefault="00E83649" w:rsidP="00E83649">
      <w:pPr>
        <w:pStyle w:val="ListParagraph"/>
        <w:spacing w:after="0" w:line="240" w:lineRule="auto"/>
        <w:ind w:left="1440"/>
        <w:rPr>
          <w:rFonts w:ascii="Poppins" w:eastAsia="Times New Roman" w:hAnsi="Poppins" w:cs="Poppins"/>
        </w:rPr>
      </w:pPr>
    </w:p>
    <w:p w14:paraId="6BB971A4" w14:textId="72199C70" w:rsidR="0052523B" w:rsidRPr="00E83649" w:rsidRDefault="0052523B" w:rsidP="0052523B">
      <w:pPr>
        <w:spacing w:after="240" w:line="240" w:lineRule="auto"/>
        <w:rPr>
          <w:rFonts w:ascii="Poppins" w:eastAsia="Times New Roman" w:hAnsi="Poppins" w:cs="Poppins"/>
          <w:color w:val="FF0000"/>
        </w:rPr>
      </w:pPr>
      <w:r w:rsidRPr="00E83649">
        <w:rPr>
          <w:rFonts w:ascii="Poppins" w:hAnsi="Poppins" w:cs="Poppins"/>
          <w:b/>
          <w:color w:val="ED7D31" w:themeColor="accent2"/>
        </w:rPr>
        <w:t xml:space="preserve">GUIDELINES FOR ACCEPTED </w:t>
      </w:r>
      <w:r w:rsidR="005D5625" w:rsidRPr="00E83649">
        <w:rPr>
          <w:rFonts w:ascii="Poppins" w:hAnsi="Poppins" w:cs="Poppins"/>
          <w:b/>
          <w:color w:val="ED7D31" w:themeColor="accent2"/>
        </w:rPr>
        <w:t>PRESENT</w:t>
      </w:r>
      <w:r w:rsidR="005D5625">
        <w:rPr>
          <w:rFonts w:ascii="Poppins" w:hAnsi="Poppins" w:cs="Poppins"/>
          <w:b/>
          <w:color w:val="ED7D31" w:themeColor="accent2"/>
        </w:rPr>
        <w:t>ATIONS</w:t>
      </w:r>
    </w:p>
    <w:p w14:paraId="24FDE920" w14:textId="4BF88ACE" w:rsidR="007476C7" w:rsidRPr="00E83649" w:rsidRDefault="00843ACA" w:rsidP="00D90356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  <w:b/>
          <w:bCs/>
        </w:rPr>
        <w:t>Presenters must be in person. There is no virtual component for this event.</w:t>
      </w:r>
    </w:p>
    <w:p w14:paraId="1251817F" w14:textId="084AC4CE" w:rsidR="00F4751C" w:rsidRDefault="00D04336" w:rsidP="0011203F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 xml:space="preserve">Presenters are responsible for preparing all materials </w:t>
      </w:r>
      <w:r w:rsidR="009B7DE1" w:rsidRPr="00E83649">
        <w:rPr>
          <w:rFonts w:ascii="Poppins" w:eastAsia="Times New Roman" w:hAnsi="Poppins" w:cs="Poppins"/>
        </w:rPr>
        <w:t xml:space="preserve">for their session </w:t>
      </w:r>
      <w:r w:rsidR="0030135A">
        <w:rPr>
          <w:rFonts w:ascii="Poppins" w:eastAsia="Times New Roman" w:hAnsi="Poppins" w:cs="Poppins"/>
        </w:rPr>
        <w:t xml:space="preserve">and submitting by the required deadlines </w:t>
      </w:r>
      <w:r w:rsidRPr="00E83649">
        <w:rPr>
          <w:rFonts w:ascii="Poppins" w:eastAsia="Times New Roman" w:hAnsi="Poppins" w:cs="Poppins"/>
        </w:rPr>
        <w:t xml:space="preserve">(PowerPoint </w:t>
      </w:r>
      <w:r w:rsidR="000E2BF0" w:rsidRPr="00E83649">
        <w:rPr>
          <w:rFonts w:ascii="Poppins" w:eastAsia="Times New Roman" w:hAnsi="Poppins" w:cs="Poppins"/>
        </w:rPr>
        <w:t>p</w:t>
      </w:r>
      <w:r w:rsidRPr="00E83649">
        <w:rPr>
          <w:rFonts w:ascii="Poppins" w:eastAsia="Times New Roman" w:hAnsi="Poppins" w:cs="Poppins"/>
        </w:rPr>
        <w:t xml:space="preserve">resentations, </w:t>
      </w:r>
      <w:r w:rsidR="000E2BF0" w:rsidRPr="00E83649">
        <w:rPr>
          <w:rFonts w:ascii="Poppins" w:eastAsia="Times New Roman" w:hAnsi="Poppins" w:cs="Poppins"/>
        </w:rPr>
        <w:t>h</w:t>
      </w:r>
      <w:r w:rsidRPr="00E83649">
        <w:rPr>
          <w:rFonts w:ascii="Poppins" w:eastAsia="Times New Roman" w:hAnsi="Poppins" w:cs="Poppins"/>
        </w:rPr>
        <w:t>andouts, etc.)</w:t>
      </w:r>
      <w:r w:rsidR="00AE516A" w:rsidRPr="00E83649">
        <w:rPr>
          <w:rFonts w:ascii="Poppins" w:eastAsia="Times New Roman" w:hAnsi="Poppins" w:cs="Poppins"/>
        </w:rPr>
        <w:t>.</w:t>
      </w:r>
    </w:p>
    <w:p w14:paraId="08DBE1D7" w14:textId="7B85FBE1" w:rsidR="004E3A13" w:rsidRPr="00E83649" w:rsidRDefault="004E3A13" w:rsidP="0011203F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 xml:space="preserve">Presenters must </w:t>
      </w:r>
      <w:proofErr w:type="gramStart"/>
      <w:r>
        <w:rPr>
          <w:rFonts w:ascii="Poppins" w:eastAsia="Times New Roman" w:hAnsi="Poppins" w:cs="Poppins"/>
        </w:rPr>
        <w:t>prepared</w:t>
      </w:r>
      <w:proofErr w:type="gramEnd"/>
      <w:r>
        <w:rPr>
          <w:rFonts w:ascii="Poppins" w:eastAsia="Times New Roman" w:hAnsi="Poppins" w:cs="Poppins"/>
        </w:rPr>
        <w:t xml:space="preserve"> to give an engaging, dynamic presentation that includes audience interaction.</w:t>
      </w:r>
    </w:p>
    <w:p w14:paraId="6CED12AE" w14:textId="616B6EF8" w:rsidR="005D1984" w:rsidRPr="00E83649" w:rsidRDefault="005D1984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  <w:b/>
          <w:bCs/>
        </w:rPr>
        <w:t>Presenters must use the official 202</w:t>
      </w:r>
      <w:r w:rsidR="0030135A">
        <w:rPr>
          <w:rFonts w:ascii="Poppins" w:eastAsia="Times New Roman" w:hAnsi="Poppins" w:cs="Poppins"/>
          <w:b/>
          <w:bCs/>
        </w:rPr>
        <w:t>6</w:t>
      </w:r>
      <w:r w:rsidRPr="00E83649">
        <w:rPr>
          <w:rFonts w:ascii="Poppins" w:eastAsia="Times New Roman" w:hAnsi="Poppins" w:cs="Poppins"/>
          <w:b/>
          <w:bCs/>
        </w:rPr>
        <w:t xml:space="preserve"> NCE </w:t>
      </w:r>
      <w:r w:rsidR="00107AB3" w:rsidRPr="00E83649">
        <w:rPr>
          <w:rFonts w:ascii="Poppins" w:eastAsia="Times New Roman" w:hAnsi="Poppins" w:cs="Poppins"/>
          <w:b/>
          <w:bCs/>
        </w:rPr>
        <w:t xml:space="preserve">Summer </w:t>
      </w:r>
      <w:r w:rsidRPr="00E83649">
        <w:rPr>
          <w:rFonts w:ascii="Poppins" w:eastAsia="Times New Roman" w:hAnsi="Poppins" w:cs="Poppins"/>
          <w:b/>
          <w:bCs/>
        </w:rPr>
        <w:t>Leadership Institute PowerPoint presentation template (will be provided).</w:t>
      </w:r>
    </w:p>
    <w:p w14:paraId="43A2C5AF" w14:textId="128CD770" w:rsidR="00D04336" w:rsidRPr="00E83649" w:rsidRDefault="005D1984" w:rsidP="00B82456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M</w:t>
      </w:r>
      <w:r w:rsidR="004D15DC" w:rsidRPr="00E83649">
        <w:rPr>
          <w:rFonts w:ascii="Poppins" w:eastAsia="Times New Roman" w:hAnsi="Poppins" w:cs="Poppins"/>
        </w:rPr>
        <w:t xml:space="preserve">aterials </w:t>
      </w:r>
      <w:r w:rsidRPr="00E83649">
        <w:rPr>
          <w:rFonts w:ascii="Poppins" w:eastAsia="Times New Roman" w:hAnsi="Poppins" w:cs="Poppins"/>
        </w:rPr>
        <w:t>should be</w:t>
      </w:r>
      <w:r w:rsidR="004D15DC" w:rsidRPr="00E83649">
        <w:rPr>
          <w:rFonts w:ascii="Poppins" w:eastAsia="Times New Roman" w:hAnsi="Poppins" w:cs="Poppins"/>
        </w:rPr>
        <w:t xml:space="preserve"> accessible, equitable, and inclusive</w:t>
      </w:r>
      <w:r w:rsidR="005446D7" w:rsidRPr="00E83649">
        <w:rPr>
          <w:rFonts w:ascii="Poppins" w:eastAsia="Times New Roman" w:hAnsi="Poppins" w:cs="Poppins"/>
        </w:rPr>
        <w:t xml:space="preserve"> (helpful guidance and resources will be shared with all presenters)</w:t>
      </w:r>
      <w:r w:rsidR="00AE516A" w:rsidRPr="00E83649">
        <w:rPr>
          <w:rFonts w:ascii="Poppins" w:eastAsia="Times New Roman" w:hAnsi="Poppins" w:cs="Poppins"/>
        </w:rPr>
        <w:t>.</w:t>
      </w:r>
    </w:p>
    <w:p w14:paraId="56869C65" w14:textId="6F55C70E" w:rsidR="00447A27" w:rsidRPr="00E83649" w:rsidRDefault="0030135A" w:rsidP="00B82456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  <w:color w:val="000000"/>
        </w:rPr>
        <w:t>P</w:t>
      </w:r>
      <w:r w:rsidR="00D04336" w:rsidRPr="00E83649">
        <w:rPr>
          <w:rFonts w:ascii="Poppins" w:eastAsia="Times New Roman" w:hAnsi="Poppins" w:cs="Poppins"/>
          <w:color w:val="000000"/>
        </w:rPr>
        <w:t>resent</w:t>
      </w:r>
      <w:r w:rsidR="005D1984" w:rsidRPr="00E83649">
        <w:rPr>
          <w:rFonts w:ascii="Poppins" w:eastAsia="Times New Roman" w:hAnsi="Poppins" w:cs="Poppins"/>
          <w:color w:val="000000"/>
        </w:rPr>
        <w:t>ations</w:t>
      </w:r>
      <w:r w:rsidR="00D04336" w:rsidRPr="00E83649">
        <w:rPr>
          <w:rFonts w:ascii="Poppins" w:eastAsia="Times New Roman" w:hAnsi="Poppins" w:cs="Poppins"/>
          <w:color w:val="000000"/>
        </w:rPr>
        <w:t xml:space="preserve"> must adhere to</w:t>
      </w:r>
      <w:r w:rsidR="00552456" w:rsidRPr="00E83649">
        <w:rPr>
          <w:rFonts w:ascii="Poppins" w:eastAsia="Times New Roman" w:hAnsi="Poppins" w:cs="Poppins"/>
          <w:color w:val="000000"/>
        </w:rPr>
        <w:t xml:space="preserve"> The Arc’s Language &amp; Style guidelines and Usage agreements.</w:t>
      </w:r>
      <w:r w:rsidR="00D04336" w:rsidRPr="00E83649">
        <w:rPr>
          <w:rFonts w:ascii="Poppins" w:eastAsia="Times New Roman" w:hAnsi="Poppins" w:cs="Poppins"/>
          <w:color w:val="000000"/>
        </w:rPr>
        <w:t xml:space="preserve"> All presentations must be consistent with The Arc’s</w:t>
      </w:r>
      <w:r w:rsidR="00F038F9" w:rsidRPr="00E83649">
        <w:rPr>
          <w:rFonts w:ascii="Poppins" w:eastAsia="Times New Roman" w:hAnsi="Poppins" w:cs="Poppins"/>
          <w:color w:val="000000"/>
        </w:rPr>
        <w:t xml:space="preserve"> </w:t>
      </w:r>
      <w:hyperlink r:id="rId13" w:history="1">
        <w:r w:rsidR="00F038F9" w:rsidRPr="00E83649">
          <w:rPr>
            <w:rStyle w:val="Hyperlink"/>
            <w:rFonts w:ascii="Poppins" w:hAnsi="Poppins" w:cs="Poppins"/>
          </w:rPr>
          <w:t>Core Values</w:t>
        </w:r>
      </w:hyperlink>
      <w:r w:rsidR="00F038F9" w:rsidRPr="00E83649">
        <w:rPr>
          <w:rFonts w:ascii="Poppins" w:hAnsi="Poppins" w:cs="Poppins"/>
        </w:rPr>
        <w:t xml:space="preserve"> and </w:t>
      </w:r>
      <w:hyperlink r:id="rId14" w:history="1">
        <w:r w:rsidR="00F038F9" w:rsidRPr="00E83649">
          <w:rPr>
            <w:rStyle w:val="Hyperlink"/>
            <w:rFonts w:ascii="Poppins" w:hAnsi="Poppins" w:cs="Poppins"/>
          </w:rPr>
          <w:t>Position Statements</w:t>
        </w:r>
      </w:hyperlink>
      <w:r w:rsidR="00F038F9" w:rsidRPr="00E83649">
        <w:rPr>
          <w:rStyle w:val="Hyperlink"/>
          <w:rFonts w:ascii="Poppins" w:hAnsi="Poppins" w:cs="Poppins"/>
        </w:rPr>
        <w:t xml:space="preserve">. </w:t>
      </w:r>
    </w:p>
    <w:p w14:paraId="052AB605" w14:textId="5900D963" w:rsidR="00447A27" w:rsidRPr="00E83649" w:rsidRDefault="00447A27" w:rsidP="00B82456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 xml:space="preserve">Presenters must submit their completed PowerPoint presentations by </w:t>
      </w:r>
      <w:r w:rsidR="00886F80">
        <w:rPr>
          <w:rFonts w:ascii="Poppins" w:eastAsia="Times New Roman" w:hAnsi="Poppins" w:cs="Poppins"/>
          <w:b/>
          <w:color w:val="FF0000"/>
        </w:rPr>
        <w:t>May 29</w:t>
      </w:r>
      <w:r w:rsidR="00DD70E0">
        <w:rPr>
          <w:rFonts w:ascii="Poppins" w:eastAsia="Times New Roman" w:hAnsi="Poppins" w:cs="Poppins"/>
          <w:b/>
          <w:color w:val="FF0000"/>
        </w:rPr>
        <w:t xml:space="preserve">, </w:t>
      </w:r>
      <w:r w:rsidR="00DD70E0" w:rsidRPr="00E83649">
        <w:rPr>
          <w:rFonts w:ascii="Poppins" w:hAnsi="Poppins" w:cs="Poppins"/>
          <w:b/>
          <w:color w:val="FF0000"/>
        </w:rPr>
        <w:t>202</w:t>
      </w:r>
      <w:r w:rsidR="00886F80">
        <w:rPr>
          <w:rFonts w:ascii="Poppins" w:hAnsi="Poppins" w:cs="Poppins"/>
          <w:b/>
          <w:color w:val="FF0000"/>
        </w:rPr>
        <w:t>6</w:t>
      </w:r>
      <w:r w:rsidR="00772E63" w:rsidRPr="00E83649">
        <w:rPr>
          <w:rFonts w:ascii="Poppins" w:eastAsia="Times New Roman" w:hAnsi="Poppins" w:cs="Poppins"/>
          <w:b/>
        </w:rPr>
        <w:t xml:space="preserve">. </w:t>
      </w:r>
      <w:r w:rsidR="00772E63" w:rsidRPr="00E83649">
        <w:rPr>
          <w:rFonts w:ascii="Poppins" w:eastAsia="Times New Roman" w:hAnsi="Poppins" w:cs="Poppins"/>
          <w:bCs/>
        </w:rPr>
        <w:t>Presentations will be reviewed for accessibility</w:t>
      </w:r>
      <w:r w:rsidR="00C13664" w:rsidRPr="00E83649">
        <w:rPr>
          <w:rFonts w:ascii="Poppins" w:eastAsia="Times New Roman" w:hAnsi="Poppins" w:cs="Poppins"/>
          <w:bCs/>
        </w:rPr>
        <w:t xml:space="preserve"> before </w:t>
      </w:r>
      <w:r w:rsidR="007476C7" w:rsidRPr="00E83649">
        <w:rPr>
          <w:rFonts w:ascii="Poppins" w:eastAsia="Times New Roman" w:hAnsi="Poppins" w:cs="Poppins"/>
          <w:bCs/>
        </w:rPr>
        <w:t>they are</w:t>
      </w:r>
      <w:r w:rsidR="00C13664" w:rsidRPr="00E83649">
        <w:rPr>
          <w:rFonts w:ascii="Poppins" w:eastAsia="Times New Roman" w:hAnsi="Poppins" w:cs="Poppins"/>
          <w:bCs/>
        </w:rPr>
        <w:t xml:space="preserve"> made available</w:t>
      </w:r>
      <w:r w:rsidR="00BC3319" w:rsidRPr="00E83649">
        <w:rPr>
          <w:rFonts w:ascii="Poppins" w:eastAsia="Times New Roman" w:hAnsi="Poppins" w:cs="Poppins"/>
        </w:rPr>
        <w:t xml:space="preserve"> </w:t>
      </w:r>
      <w:r w:rsidRPr="00E83649">
        <w:rPr>
          <w:rFonts w:ascii="Poppins" w:eastAsia="Times New Roman" w:hAnsi="Poppins" w:cs="Poppins"/>
        </w:rPr>
        <w:t>to attendees</w:t>
      </w:r>
      <w:r w:rsidR="00C13664" w:rsidRPr="00E83649">
        <w:rPr>
          <w:rFonts w:ascii="Poppins" w:eastAsia="Times New Roman" w:hAnsi="Poppins" w:cs="Poppins"/>
        </w:rPr>
        <w:t>. Please note</w:t>
      </w:r>
      <w:r w:rsidR="007476C7" w:rsidRPr="00E83649">
        <w:rPr>
          <w:rFonts w:ascii="Poppins" w:eastAsia="Times New Roman" w:hAnsi="Poppins" w:cs="Poppins"/>
        </w:rPr>
        <w:t xml:space="preserve"> that</w:t>
      </w:r>
      <w:r w:rsidR="00C13664" w:rsidRPr="00E83649">
        <w:rPr>
          <w:rFonts w:ascii="Poppins" w:eastAsia="Times New Roman" w:hAnsi="Poppins" w:cs="Poppins"/>
        </w:rPr>
        <w:t xml:space="preserve"> this may result in changes to</w:t>
      </w:r>
      <w:r w:rsidR="00057910" w:rsidRPr="00E83649">
        <w:rPr>
          <w:rFonts w:ascii="Poppins" w:eastAsia="Times New Roman" w:hAnsi="Poppins" w:cs="Poppins"/>
        </w:rPr>
        <w:t xml:space="preserve"> </w:t>
      </w:r>
      <w:r w:rsidR="007476C7" w:rsidRPr="00E83649">
        <w:rPr>
          <w:rFonts w:ascii="Poppins" w:eastAsia="Times New Roman" w:hAnsi="Poppins" w:cs="Poppins"/>
        </w:rPr>
        <w:t>submitted</w:t>
      </w:r>
      <w:r w:rsidR="00057910" w:rsidRPr="00E83649">
        <w:rPr>
          <w:rFonts w:ascii="Poppins" w:eastAsia="Times New Roman" w:hAnsi="Poppins" w:cs="Poppins"/>
        </w:rPr>
        <w:t xml:space="preserve"> materials. </w:t>
      </w:r>
    </w:p>
    <w:p w14:paraId="5295A3CC" w14:textId="1B7CC102" w:rsidR="002253C3" w:rsidRPr="00E83649" w:rsidRDefault="00DF6F0F" w:rsidP="00B82456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  <w:color w:val="000000"/>
        </w:rPr>
      </w:pPr>
      <w:r w:rsidRPr="00E83649">
        <w:rPr>
          <w:rFonts w:ascii="Poppins" w:eastAsia="Times New Roman" w:hAnsi="Poppins" w:cs="Poppins"/>
          <w:color w:val="000000"/>
        </w:rPr>
        <w:t xml:space="preserve">Electronic versions of </w:t>
      </w:r>
      <w:r w:rsidR="00DD70E0">
        <w:rPr>
          <w:rFonts w:ascii="Poppins" w:eastAsia="Times New Roman" w:hAnsi="Poppins" w:cs="Poppins"/>
          <w:color w:val="000000"/>
        </w:rPr>
        <w:t>P</w:t>
      </w:r>
      <w:r w:rsidRPr="00E83649">
        <w:rPr>
          <w:rFonts w:ascii="Poppins" w:eastAsia="Times New Roman" w:hAnsi="Poppins" w:cs="Poppins"/>
          <w:color w:val="000000"/>
        </w:rPr>
        <w:t>ower</w:t>
      </w:r>
      <w:r w:rsidR="00DD70E0">
        <w:rPr>
          <w:rFonts w:ascii="Poppins" w:eastAsia="Times New Roman" w:hAnsi="Poppins" w:cs="Poppins"/>
          <w:color w:val="000000"/>
        </w:rPr>
        <w:t>P</w:t>
      </w:r>
      <w:r w:rsidRPr="00E83649">
        <w:rPr>
          <w:rFonts w:ascii="Poppins" w:eastAsia="Times New Roman" w:hAnsi="Poppins" w:cs="Poppins"/>
          <w:color w:val="000000"/>
        </w:rPr>
        <w:t>oints and handouts will be available in the event app; p</w:t>
      </w:r>
      <w:r w:rsidR="002253C3" w:rsidRPr="00E83649">
        <w:rPr>
          <w:rFonts w:ascii="Poppins" w:eastAsia="Times New Roman" w:hAnsi="Poppins" w:cs="Poppins"/>
          <w:color w:val="000000"/>
        </w:rPr>
        <w:t xml:space="preserve">resenters </w:t>
      </w:r>
      <w:r w:rsidRPr="00E83649">
        <w:rPr>
          <w:rFonts w:ascii="Poppins" w:eastAsia="Times New Roman" w:hAnsi="Poppins" w:cs="Poppins"/>
          <w:color w:val="000000"/>
        </w:rPr>
        <w:t xml:space="preserve">wanting to share printed copies </w:t>
      </w:r>
      <w:r w:rsidR="002253C3" w:rsidRPr="00E83649">
        <w:rPr>
          <w:rFonts w:ascii="Poppins" w:eastAsia="Times New Roman" w:hAnsi="Poppins" w:cs="Poppins"/>
          <w:color w:val="000000"/>
        </w:rPr>
        <w:t xml:space="preserve">are responsible for </w:t>
      </w:r>
      <w:r w:rsidR="005D1984" w:rsidRPr="00E83649">
        <w:rPr>
          <w:rFonts w:ascii="Poppins" w:eastAsia="Times New Roman" w:hAnsi="Poppins" w:cs="Poppins"/>
          <w:color w:val="000000"/>
        </w:rPr>
        <w:t>printing their own materials</w:t>
      </w:r>
      <w:r w:rsidR="00DD70E0">
        <w:rPr>
          <w:rFonts w:ascii="Poppins" w:eastAsia="Times New Roman" w:hAnsi="Poppins" w:cs="Poppins"/>
          <w:color w:val="000000"/>
        </w:rPr>
        <w:t>. S</w:t>
      </w:r>
      <w:r w:rsidRPr="00E83649">
        <w:rPr>
          <w:rFonts w:ascii="Poppins" w:eastAsia="Times New Roman" w:hAnsi="Poppins" w:cs="Poppins"/>
          <w:color w:val="000000"/>
        </w:rPr>
        <w:t>hipping information will be made available prior to the event</w:t>
      </w:r>
      <w:r w:rsidR="00DD70E0">
        <w:rPr>
          <w:rFonts w:ascii="Poppins" w:eastAsia="Times New Roman" w:hAnsi="Poppins" w:cs="Poppins"/>
          <w:color w:val="000000"/>
        </w:rPr>
        <w:t>.</w:t>
      </w:r>
    </w:p>
    <w:p w14:paraId="720DC614" w14:textId="1D159EEF" w:rsidR="00204A80" w:rsidRPr="00E83649" w:rsidRDefault="00204A80" w:rsidP="00D43971">
      <w:pPr>
        <w:spacing w:after="240" w:line="240" w:lineRule="auto"/>
        <w:rPr>
          <w:rFonts w:ascii="Poppins" w:eastAsia="Times New Roman" w:hAnsi="Poppins" w:cs="Poppins"/>
          <w:b/>
        </w:rPr>
      </w:pPr>
      <w:r w:rsidRPr="00E83649">
        <w:rPr>
          <w:rFonts w:ascii="Poppins" w:eastAsia="Times New Roman" w:hAnsi="Poppins" w:cs="Poppins"/>
          <w:b/>
        </w:rPr>
        <w:t>Financial Guidelines</w:t>
      </w:r>
      <w:r w:rsidR="00843ACA" w:rsidRPr="00E83649">
        <w:rPr>
          <w:rFonts w:ascii="Poppins" w:eastAsia="Times New Roman" w:hAnsi="Poppins" w:cs="Poppins"/>
          <w:b/>
        </w:rPr>
        <w:t>:</w:t>
      </w:r>
    </w:p>
    <w:p w14:paraId="1574D0A0" w14:textId="77777777" w:rsidR="00204A80" w:rsidRPr="00E83649" w:rsidRDefault="00204A80" w:rsidP="00B82456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>The Arc does not provide honorariums.</w:t>
      </w:r>
    </w:p>
    <w:p w14:paraId="3D743835" w14:textId="77777777" w:rsidR="00204A80" w:rsidRPr="00E83649" w:rsidRDefault="00204A80" w:rsidP="00B82456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 xml:space="preserve">Presenters are responsible for their hotel and travel arrangements. </w:t>
      </w:r>
    </w:p>
    <w:p w14:paraId="2E9D17EE" w14:textId="5A710FF4" w:rsidR="00204A80" w:rsidRPr="00E83649" w:rsidRDefault="00204A80" w:rsidP="00B82456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lastRenderedPageBreak/>
        <w:t xml:space="preserve">Presenters </w:t>
      </w:r>
      <w:r w:rsidR="00BD072F">
        <w:rPr>
          <w:rFonts w:ascii="Poppins" w:eastAsia="Times New Roman" w:hAnsi="Poppins" w:cs="Poppins"/>
        </w:rPr>
        <w:t>must register to attend and will</w:t>
      </w:r>
      <w:r w:rsidRPr="00E83649">
        <w:rPr>
          <w:rFonts w:ascii="Poppins" w:eastAsia="Times New Roman" w:hAnsi="Poppins" w:cs="Poppins"/>
        </w:rPr>
        <w:t xml:space="preserve"> </w:t>
      </w:r>
      <w:r w:rsidR="00BD072F">
        <w:rPr>
          <w:rFonts w:ascii="Poppins" w:eastAsia="Times New Roman" w:hAnsi="Poppins" w:cs="Poppins"/>
        </w:rPr>
        <w:t xml:space="preserve">receive a </w:t>
      </w:r>
      <w:r w:rsidRPr="00E83649">
        <w:rPr>
          <w:rFonts w:ascii="Poppins" w:eastAsia="Times New Roman" w:hAnsi="Poppins" w:cs="Poppins"/>
          <w:b/>
          <w:bCs/>
        </w:rPr>
        <w:t>$</w:t>
      </w:r>
      <w:r w:rsidR="00886F80">
        <w:rPr>
          <w:rFonts w:ascii="Poppins" w:eastAsia="Times New Roman" w:hAnsi="Poppins" w:cs="Poppins"/>
          <w:b/>
          <w:bCs/>
        </w:rPr>
        <w:t>100</w:t>
      </w:r>
      <w:r w:rsidRPr="00E83649">
        <w:rPr>
          <w:rFonts w:ascii="Poppins" w:eastAsia="Times New Roman" w:hAnsi="Poppins" w:cs="Poppins"/>
        </w:rPr>
        <w:t xml:space="preserve"> </w:t>
      </w:r>
      <w:r w:rsidR="00BD072F">
        <w:rPr>
          <w:rFonts w:ascii="Poppins" w:eastAsia="Times New Roman" w:hAnsi="Poppins" w:cs="Poppins"/>
        </w:rPr>
        <w:t xml:space="preserve">discount on </w:t>
      </w:r>
      <w:r w:rsidRPr="00E83649">
        <w:rPr>
          <w:rFonts w:ascii="Poppins" w:eastAsia="Times New Roman" w:hAnsi="Poppins" w:cs="Poppins"/>
        </w:rPr>
        <w:t xml:space="preserve">registration to attend </w:t>
      </w:r>
      <w:r w:rsidR="00856D9E" w:rsidRPr="00E83649">
        <w:rPr>
          <w:rFonts w:ascii="Poppins" w:eastAsia="Times New Roman" w:hAnsi="Poppins" w:cs="Poppins"/>
        </w:rPr>
        <w:t xml:space="preserve">the NCE </w:t>
      </w:r>
      <w:r w:rsidR="00886F80">
        <w:rPr>
          <w:rFonts w:ascii="Poppins" w:eastAsia="Times New Roman" w:hAnsi="Poppins" w:cs="Poppins"/>
        </w:rPr>
        <w:t>Summer</w:t>
      </w:r>
      <w:r w:rsidR="00856D9E" w:rsidRPr="00E83649">
        <w:rPr>
          <w:rFonts w:ascii="Poppins" w:eastAsia="Times New Roman" w:hAnsi="Poppins" w:cs="Poppins"/>
        </w:rPr>
        <w:t xml:space="preserve"> Leadership Institute</w:t>
      </w:r>
      <w:r w:rsidRPr="00E83649">
        <w:rPr>
          <w:rFonts w:ascii="Poppins" w:eastAsia="Times New Roman" w:hAnsi="Poppins" w:cs="Poppins"/>
        </w:rPr>
        <w:t xml:space="preserve">. </w:t>
      </w:r>
    </w:p>
    <w:p w14:paraId="6319DBAF" w14:textId="00192D2B" w:rsidR="00204A80" w:rsidRPr="00E83649" w:rsidRDefault="00204A80" w:rsidP="004E2A41">
      <w:pPr>
        <w:pStyle w:val="ListParagraph"/>
        <w:numPr>
          <w:ilvl w:val="0"/>
          <w:numId w:val="6"/>
        </w:numPr>
        <w:spacing w:after="240" w:line="240" w:lineRule="auto"/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t xml:space="preserve">All submitters must read and agree to the </w:t>
      </w:r>
      <w:r w:rsidR="00F81CA9" w:rsidRPr="00E83649">
        <w:rPr>
          <w:rFonts w:ascii="Poppins" w:eastAsia="Times New Roman" w:hAnsi="Poppins" w:cs="Poppins"/>
        </w:rPr>
        <w:t>202</w:t>
      </w:r>
      <w:r w:rsidR="00886F80">
        <w:rPr>
          <w:rFonts w:ascii="Poppins" w:eastAsia="Times New Roman" w:hAnsi="Poppins" w:cs="Poppins"/>
        </w:rPr>
        <w:t>6</w:t>
      </w:r>
      <w:r w:rsidRPr="00E83649">
        <w:rPr>
          <w:rFonts w:ascii="Poppins" w:eastAsia="Times New Roman" w:hAnsi="Poppins" w:cs="Poppins"/>
        </w:rPr>
        <w:t xml:space="preserve"> guidelines.</w:t>
      </w:r>
    </w:p>
    <w:p w14:paraId="05DE3CE2" w14:textId="3E1D94EE" w:rsidR="006E4965" w:rsidRPr="00E83649" w:rsidRDefault="009717F6">
      <w:pPr>
        <w:rPr>
          <w:rFonts w:ascii="Poppins" w:eastAsia="Times New Roman" w:hAnsi="Poppins" w:cs="Poppins"/>
        </w:rPr>
      </w:pPr>
      <w:r w:rsidRPr="00E83649">
        <w:rPr>
          <w:rFonts w:ascii="Poppins" w:eastAsia="Times New Roman" w:hAnsi="Poppins" w:cs="Poppins"/>
        </w:rPr>
        <w:br/>
      </w:r>
    </w:p>
    <w:p w14:paraId="7242B0FB" w14:textId="77777777" w:rsidR="00330A10" w:rsidRPr="00E83649" w:rsidRDefault="007114C1">
      <w:pPr>
        <w:rPr>
          <w:rFonts w:ascii="Poppins" w:hAnsi="Poppins" w:cs="Poppins"/>
          <w:b/>
          <w:color w:val="ED7D31" w:themeColor="accent2"/>
        </w:rPr>
      </w:pPr>
      <w:r w:rsidRPr="00E83649">
        <w:rPr>
          <w:rFonts w:ascii="Poppins" w:hAnsi="Poppins" w:cs="Poppins"/>
          <w:b/>
          <w:color w:val="ED7D31" w:themeColor="accent2"/>
        </w:rPr>
        <w:t xml:space="preserve">SUPPORT </w:t>
      </w:r>
    </w:p>
    <w:p w14:paraId="44B5143C" w14:textId="031511AA" w:rsidR="00631206" w:rsidRPr="00E83649" w:rsidRDefault="003D25D0">
      <w:pPr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P</w:t>
      </w:r>
      <w:r w:rsidR="004B27D8" w:rsidRPr="00E83649">
        <w:rPr>
          <w:rFonts w:ascii="Poppins" w:eastAsia="Times New Roman" w:hAnsi="Poppins" w:cs="Poppins"/>
        </w:rPr>
        <w:t xml:space="preserve">lease contact </w:t>
      </w:r>
      <w:r w:rsidR="00107AB3" w:rsidRPr="00E83649">
        <w:rPr>
          <w:rFonts w:ascii="Poppins" w:eastAsia="Times New Roman" w:hAnsi="Poppins" w:cs="Poppins"/>
        </w:rPr>
        <w:t>Carrie Hobbs Guiden</w:t>
      </w:r>
      <w:r w:rsidR="004B27D8" w:rsidRPr="00E83649">
        <w:rPr>
          <w:rFonts w:ascii="Poppins" w:eastAsia="Times New Roman" w:hAnsi="Poppins" w:cs="Poppins"/>
        </w:rPr>
        <w:t xml:space="preserve"> at </w:t>
      </w:r>
      <w:hyperlink r:id="rId15" w:history="1">
        <w:r w:rsidRPr="000E509D">
          <w:rPr>
            <w:rStyle w:val="Hyperlink"/>
            <w:rFonts w:ascii="Poppins" w:hAnsi="Poppins" w:cs="Poppins"/>
          </w:rPr>
          <w:t>Guiden@th</w:t>
        </w:r>
        <w:r w:rsidRPr="000E509D">
          <w:rPr>
            <w:rStyle w:val="Hyperlink"/>
            <w:rFonts w:ascii="Poppins" w:eastAsia="Times New Roman" w:hAnsi="Poppins" w:cs="Poppins"/>
          </w:rPr>
          <w:t>earc.org</w:t>
        </w:r>
      </w:hyperlink>
      <w:r>
        <w:rPr>
          <w:rFonts w:ascii="Poppins" w:eastAsia="Times New Roman" w:hAnsi="Poppins" w:cs="Poppins"/>
        </w:rPr>
        <w:t xml:space="preserve"> with any questions</w:t>
      </w:r>
      <w:r w:rsidR="00107AB3" w:rsidRPr="00E83649">
        <w:rPr>
          <w:rFonts w:ascii="Poppins" w:eastAsia="Times New Roman" w:hAnsi="Poppins" w:cs="Poppins"/>
        </w:rPr>
        <w:t>.</w:t>
      </w:r>
    </w:p>
    <w:p w14:paraId="6FB296F6" w14:textId="1097354A" w:rsidR="00E93114" w:rsidRPr="00E83649" w:rsidRDefault="00E93114">
      <w:pPr>
        <w:rPr>
          <w:rFonts w:ascii="Poppins" w:eastAsia="Times New Roman" w:hAnsi="Poppins" w:cs="Poppins"/>
          <w:color w:val="FF0000"/>
        </w:rPr>
      </w:pPr>
    </w:p>
    <w:p w14:paraId="0BA08A39" w14:textId="13E40598" w:rsidR="00D04336" w:rsidRPr="000F2A10" w:rsidRDefault="00F02777">
      <w:pPr>
        <w:rPr>
          <w:rFonts w:ascii="Poppins" w:eastAsia="Times New Roman" w:hAnsi="Poppins" w:cs="Poppins"/>
          <w:sz w:val="18"/>
          <w:szCs w:val="18"/>
        </w:rPr>
      </w:pPr>
      <w:r w:rsidRPr="000F2A10">
        <w:rPr>
          <w:rFonts w:ascii="Poppins" w:eastAsia="Times New Roman" w:hAnsi="Poppins" w:cs="Poppins"/>
          <w:noProof/>
          <w:sz w:val="18"/>
          <w:szCs w:val="18"/>
        </w:rPr>
        <mc:AlternateContent>
          <mc:Choice Requires="wps">
            <w:drawing>
              <wp:anchor distT="228600" distB="228600" distL="228600" distR="228600" simplePos="0" relativeHeight="251663360" behindDoc="1" locked="0" layoutInCell="1" allowOverlap="1" wp14:anchorId="4D073E71" wp14:editId="65304AA0">
                <wp:simplePos x="0" y="0"/>
                <wp:positionH relativeFrom="margin">
                  <wp:posOffset>94615</wp:posOffset>
                </wp:positionH>
                <wp:positionV relativeFrom="margin">
                  <wp:posOffset>2030730</wp:posOffset>
                </wp:positionV>
                <wp:extent cx="2114550" cy="523875"/>
                <wp:effectExtent l="0" t="0" r="19050" b="28575"/>
                <wp:wrapSquare wrapText="bothSides"/>
                <wp:docPr id="634488302" name="Text Box 634488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CAC46" w14:textId="5705DFB3" w:rsidR="00E93114" w:rsidRPr="005767C7" w:rsidRDefault="00E93114" w:rsidP="00E9311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hyperlink r:id="rId16" w:history="1">
                              <w:r w:rsidRPr="005A54EF">
                                <w:rPr>
                                  <w:rStyle w:val="Hyperlink"/>
                                  <w:rFonts w:ascii="Century Gothic" w:eastAsia="Times New Roman" w:hAnsi="Century Gothic" w:cs="Arial"/>
                                  <w:b/>
                                  <w:sz w:val="24"/>
                                  <w:szCs w:val="18"/>
                                </w:rPr>
                                <w:t>Submit a Proposal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73E71" id="Text Box 634488302" o:spid="_x0000_s1027" type="#_x0000_t202" style="position:absolute;margin-left:7.45pt;margin-top:159.9pt;width:166.5pt;height:41.25pt;z-index:-25165312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" fillcolor="#5b9bd5 [3204]" strokecolor="white [3201]" strokeweight="1.5pt">
                <v:textbox inset="14.4pt,7.2pt,14.4pt,7.2pt">
                  <w:txbxContent>
                    <w:p w14:paraId="009CAC46" w14:textId="5705DFB3" w:rsidR="00E93114" w:rsidRPr="005767C7" w:rsidRDefault="00E93114" w:rsidP="00E93114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</w:rPr>
                      </w:pPr>
                      <w:hyperlink r:id="rId17" w:history="1">
                        <w:r w:rsidRPr="005A54EF">
                          <w:rPr>
                            <w:rStyle w:val="Hyperlink"/>
                            <w:rFonts w:ascii="Century Gothic" w:eastAsia="Times New Roman" w:hAnsi="Century Gothic" w:cs="Arial"/>
                            <w:b/>
                            <w:sz w:val="24"/>
                            <w:szCs w:val="18"/>
                          </w:rPr>
                          <w:t>Submit a Proposal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04336" w:rsidRPr="000F2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3A0"/>
    <w:multiLevelType w:val="hybridMultilevel"/>
    <w:tmpl w:val="85C44E06"/>
    <w:lvl w:ilvl="0" w:tplc="A34C1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0E0"/>
    <w:multiLevelType w:val="hybridMultilevel"/>
    <w:tmpl w:val="59A81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6C1C"/>
    <w:multiLevelType w:val="hybridMultilevel"/>
    <w:tmpl w:val="1F905D00"/>
    <w:lvl w:ilvl="0" w:tplc="1F3C84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3941"/>
    <w:multiLevelType w:val="hybridMultilevel"/>
    <w:tmpl w:val="6CC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53A83"/>
    <w:multiLevelType w:val="hybridMultilevel"/>
    <w:tmpl w:val="01C0665E"/>
    <w:lvl w:ilvl="0" w:tplc="A34C1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E6DBC"/>
    <w:multiLevelType w:val="hybridMultilevel"/>
    <w:tmpl w:val="8B96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2C68"/>
    <w:multiLevelType w:val="hybridMultilevel"/>
    <w:tmpl w:val="888C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4DB"/>
    <w:multiLevelType w:val="hybridMultilevel"/>
    <w:tmpl w:val="EB78F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B1AF1"/>
    <w:multiLevelType w:val="hybridMultilevel"/>
    <w:tmpl w:val="9C62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D1DC3"/>
    <w:multiLevelType w:val="hybridMultilevel"/>
    <w:tmpl w:val="818A0D40"/>
    <w:lvl w:ilvl="0" w:tplc="A34C1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98E"/>
    <w:multiLevelType w:val="hybridMultilevel"/>
    <w:tmpl w:val="30A0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70458"/>
    <w:multiLevelType w:val="hybridMultilevel"/>
    <w:tmpl w:val="3A16B4A4"/>
    <w:lvl w:ilvl="0" w:tplc="E98667E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561B3"/>
    <w:multiLevelType w:val="hybridMultilevel"/>
    <w:tmpl w:val="A2505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139CB"/>
    <w:multiLevelType w:val="multilevel"/>
    <w:tmpl w:val="D21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86512"/>
    <w:multiLevelType w:val="multilevel"/>
    <w:tmpl w:val="4D5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D07BD"/>
    <w:multiLevelType w:val="hybridMultilevel"/>
    <w:tmpl w:val="021E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71191">
    <w:abstractNumId w:val="14"/>
  </w:num>
  <w:num w:numId="2" w16cid:durableId="1492259482">
    <w:abstractNumId w:val="13"/>
  </w:num>
  <w:num w:numId="3" w16cid:durableId="957180056">
    <w:abstractNumId w:val="10"/>
  </w:num>
  <w:num w:numId="4" w16cid:durableId="1343167128">
    <w:abstractNumId w:val="6"/>
  </w:num>
  <w:num w:numId="5" w16cid:durableId="501891485">
    <w:abstractNumId w:val="11"/>
  </w:num>
  <w:num w:numId="6" w16cid:durableId="1298099301">
    <w:abstractNumId w:val="5"/>
  </w:num>
  <w:num w:numId="7" w16cid:durableId="1240478381">
    <w:abstractNumId w:val="12"/>
  </w:num>
  <w:num w:numId="8" w16cid:durableId="1414936686">
    <w:abstractNumId w:val="2"/>
  </w:num>
  <w:num w:numId="9" w16cid:durableId="865563172">
    <w:abstractNumId w:val="9"/>
  </w:num>
  <w:num w:numId="10" w16cid:durableId="983243482">
    <w:abstractNumId w:val="4"/>
  </w:num>
  <w:num w:numId="11" w16cid:durableId="1059474388">
    <w:abstractNumId w:val="0"/>
  </w:num>
  <w:num w:numId="12" w16cid:durableId="415129591">
    <w:abstractNumId w:val="8"/>
  </w:num>
  <w:num w:numId="13" w16cid:durableId="18645157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023198">
    <w:abstractNumId w:val="7"/>
  </w:num>
  <w:num w:numId="15" w16cid:durableId="1382096523">
    <w:abstractNumId w:val="15"/>
  </w:num>
  <w:num w:numId="16" w16cid:durableId="1479882723">
    <w:abstractNumId w:val="1"/>
  </w:num>
  <w:num w:numId="17" w16cid:durableId="75104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G0MLGwMDExMrcwNzJR0lEKTi0uzszPAykwqQUA4exJ7ywAAAA="/>
  </w:docVars>
  <w:rsids>
    <w:rsidRoot w:val="009717F6"/>
    <w:rsid w:val="000013F2"/>
    <w:rsid w:val="00001DC1"/>
    <w:rsid w:val="0000515F"/>
    <w:rsid w:val="0000567B"/>
    <w:rsid w:val="0000576B"/>
    <w:rsid w:val="00010026"/>
    <w:rsid w:val="00020E10"/>
    <w:rsid w:val="000214A9"/>
    <w:rsid w:val="000217A3"/>
    <w:rsid w:val="00021D77"/>
    <w:rsid w:val="000236C2"/>
    <w:rsid w:val="00031119"/>
    <w:rsid w:val="00032802"/>
    <w:rsid w:val="0003281B"/>
    <w:rsid w:val="00041009"/>
    <w:rsid w:val="000564A2"/>
    <w:rsid w:val="00057910"/>
    <w:rsid w:val="00066F01"/>
    <w:rsid w:val="00072914"/>
    <w:rsid w:val="000803FC"/>
    <w:rsid w:val="00080FDD"/>
    <w:rsid w:val="00081B25"/>
    <w:rsid w:val="00082947"/>
    <w:rsid w:val="000866C1"/>
    <w:rsid w:val="000955D3"/>
    <w:rsid w:val="000B2352"/>
    <w:rsid w:val="000B4902"/>
    <w:rsid w:val="000B539E"/>
    <w:rsid w:val="000C12C4"/>
    <w:rsid w:val="000C2A0D"/>
    <w:rsid w:val="000D2BA7"/>
    <w:rsid w:val="000D3DD6"/>
    <w:rsid w:val="000D440C"/>
    <w:rsid w:val="000D48A0"/>
    <w:rsid w:val="000D5098"/>
    <w:rsid w:val="000D5C57"/>
    <w:rsid w:val="000D7494"/>
    <w:rsid w:val="000E001D"/>
    <w:rsid w:val="000E2BF0"/>
    <w:rsid w:val="000F2A10"/>
    <w:rsid w:val="000F6C62"/>
    <w:rsid w:val="0010031E"/>
    <w:rsid w:val="00100804"/>
    <w:rsid w:val="00104861"/>
    <w:rsid w:val="00104A56"/>
    <w:rsid w:val="00107AB3"/>
    <w:rsid w:val="0011203F"/>
    <w:rsid w:val="00112829"/>
    <w:rsid w:val="00113D75"/>
    <w:rsid w:val="00115D1E"/>
    <w:rsid w:val="0012592D"/>
    <w:rsid w:val="001327B5"/>
    <w:rsid w:val="0013654F"/>
    <w:rsid w:val="0015295B"/>
    <w:rsid w:val="001554E1"/>
    <w:rsid w:val="0015686A"/>
    <w:rsid w:val="0016275E"/>
    <w:rsid w:val="00162CDC"/>
    <w:rsid w:val="001635F0"/>
    <w:rsid w:val="00166F21"/>
    <w:rsid w:val="001828E8"/>
    <w:rsid w:val="00182A25"/>
    <w:rsid w:val="0018795F"/>
    <w:rsid w:val="0019293B"/>
    <w:rsid w:val="001A28EC"/>
    <w:rsid w:val="001B1E53"/>
    <w:rsid w:val="001B284A"/>
    <w:rsid w:val="001C09E6"/>
    <w:rsid w:val="001C53A3"/>
    <w:rsid w:val="001C58E7"/>
    <w:rsid w:val="001C745C"/>
    <w:rsid w:val="001D3F1E"/>
    <w:rsid w:val="001E047C"/>
    <w:rsid w:val="001E449A"/>
    <w:rsid w:val="001E4978"/>
    <w:rsid w:val="001E620B"/>
    <w:rsid w:val="001E6AF0"/>
    <w:rsid w:val="001F0056"/>
    <w:rsid w:val="001F2584"/>
    <w:rsid w:val="001F5A6B"/>
    <w:rsid w:val="00201B1E"/>
    <w:rsid w:val="00201FCC"/>
    <w:rsid w:val="002023EE"/>
    <w:rsid w:val="00204A80"/>
    <w:rsid w:val="002152BF"/>
    <w:rsid w:val="00215F16"/>
    <w:rsid w:val="00216517"/>
    <w:rsid w:val="002175D1"/>
    <w:rsid w:val="0022100B"/>
    <w:rsid w:val="00221BBE"/>
    <w:rsid w:val="002253C3"/>
    <w:rsid w:val="00225F2C"/>
    <w:rsid w:val="002316EA"/>
    <w:rsid w:val="002331D6"/>
    <w:rsid w:val="002368F2"/>
    <w:rsid w:val="00237256"/>
    <w:rsid w:val="00245608"/>
    <w:rsid w:val="002514AD"/>
    <w:rsid w:val="00251D33"/>
    <w:rsid w:val="002529F9"/>
    <w:rsid w:val="00274EBF"/>
    <w:rsid w:val="00276FB2"/>
    <w:rsid w:val="00280519"/>
    <w:rsid w:val="00285F85"/>
    <w:rsid w:val="00287703"/>
    <w:rsid w:val="00290AD5"/>
    <w:rsid w:val="00291A52"/>
    <w:rsid w:val="0029522C"/>
    <w:rsid w:val="002A1A91"/>
    <w:rsid w:val="002A4726"/>
    <w:rsid w:val="002A529C"/>
    <w:rsid w:val="002B09C5"/>
    <w:rsid w:val="002C1331"/>
    <w:rsid w:val="002C47F2"/>
    <w:rsid w:val="002D398F"/>
    <w:rsid w:val="002D3EDD"/>
    <w:rsid w:val="002D409D"/>
    <w:rsid w:val="002E02B0"/>
    <w:rsid w:val="002E4D9C"/>
    <w:rsid w:val="002E5E27"/>
    <w:rsid w:val="002F0345"/>
    <w:rsid w:val="002F3CED"/>
    <w:rsid w:val="002F4A86"/>
    <w:rsid w:val="002F6975"/>
    <w:rsid w:val="002F70A9"/>
    <w:rsid w:val="00300B5A"/>
    <w:rsid w:val="0030135A"/>
    <w:rsid w:val="00301EF1"/>
    <w:rsid w:val="00303A9E"/>
    <w:rsid w:val="0030635B"/>
    <w:rsid w:val="003152C1"/>
    <w:rsid w:val="00316D6E"/>
    <w:rsid w:val="0032403E"/>
    <w:rsid w:val="003304CE"/>
    <w:rsid w:val="00330A10"/>
    <w:rsid w:val="00334247"/>
    <w:rsid w:val="00341BED"/>
    <w:rsid w:val="00353855"/>
    <w:rsid w:val="00357F6E"/>
    <w:rsid w:val="00361DDC"/>
    <w:rsid w:val="00364F3A"/>
    <w:rsid w:val="00370B2D"/>
    <w:rsid w:val="003716DE"/>
    <w:rsid w:val="003720EC"/>
    <w:rsid w:val="00372E3C"/>
    <w:rsid w:val="00394557"/>
    <w:rsid w:val="0039760C"/>
    <w:rsid w:val="003A4FB8"/>
    <w:rsid w:val="003A77E7"/>
    <w:rsid w:val="003B358C"/>
    <w:rsid w:val="003B7DA9"/>
    <w:rsid w:val="003C2E44"/>
    <w:rsid w:val="003C68EB"/>
    <w:rsid w:val="003D25D0"/>
    <w:rsid w:val="003D3883"/>
    <w:rsid w:val="003D6604"/>
    <w:rsid w:val="003E3E5A"/>
    <w:rsid w:val="003F16F3"/>
    <w:rsid w:val="004024CF"/>
    <w:rsid w:val="00403494"/>
    <w:rsid w:val="00405818"/>
    <w:rsid w:val="0040795A"/>
    <w:rsid w:val="00414598"/>
    <w:rsid w:val="00415F1B"/>
    <w:rsid w:val="00420FC7"/>
    <w:rsid w:val="0042252F"/>
    <w:rsid w:val="00426739"/>
    <w:rsid w:val="00432CC7"/>
    <w:rsid w:val="00441F02"/>
    <w:rsid w:val="00447A27"/>
    <w:rsid w:val="00450238"/>
    <w:rsid w:val="00452429"/>
    <w:rsid w:val="00456ECB"/>
    <w:rsid w:val="004613DE"/>
    <w:rsid w:val="00464221"/>
    <w:rsid w:val="0046443D"/>
    <w:rsid w:val="004644A0"/>
    <w:rsid w:val="00467257"/>
    <w:rsid w:val="00470D64"/>
    <w:rsid w:val="00474233"/>
    <w:rsid w:val="00482CCC"/>
    <w:rsid w:val="00485DCD"/>
    <w:rsid w:val="004910C0"/>
    <w:rsid w:val="00496B3A"/>
    <w:rsid w:val="004A1B37"/>
    <w:rsid w:val="004A6708"/>
    <w:rsid w:val="004B27D8"/>
    <w:rsid w:val="004C2E56"/>
    <w:rsid w:val="004C41E3"/>
    <w:rsid w:val="004C439C"/>
    <w:rsid w:val="004D15DC"/>
    <w:rsid w:val="004D3C41"/>
    <w:rsid w:val="004D3D05"/>
    <w:rsid w:val="004D3F29"/>
    <w:rsid w:val="004E0679"/>
    <w:rsid w:val="004E2A41"/>
    <w:rsid w:val="004E3A13"/>
    <w:rsid w:val="004E5D2C"/>
    <w:rsid w:val="004F0510"/>
    <w:rsid w:val="004F2408"/>
    <w:rsid w:val="004F6E0E"/>
    <w:rsid w:val="0050376F"/>
    <w:rsid w:val="00506E17"/>
    <w:rsid w:val="0052307B"/>
    <w:rsid w:val="0052523B"/>
    <w:rsid w:val="00525CE2"/>
    <w:rsid w:val="00526E30"/>
    <w:rsid w:val="00533074"/>
    <w:rsid w:val="005350A6"/>
    <w:rsid w:val="00542305"/>
    <w:rsid w:val="00542957"/>
    <w:rsid w:val="005446D7"/>
    <w:rsid w:val="00544DAF"/>
    <w:rsid w:val="00552456"/>
    <w:rsid w:val="00553F15"/>
    <w:rsid w:val="00554FFB"/>
    <w:rsid w:val="0055663C"/>
    <w:rsid w:val="00557707"/>
    <w:rsid w:val="00561BCE"/>
    <w:rsid w:val="00572D62"/>
    <w:rsid w:val="005767C7"/>
    <w:rsid w:val="00576C5B"/>
    <w:rsid w:val="00577D72"/>
    <w:rsid w:val="0058136B"/>
    <w:rsid w:val="00586629"/>
    <w:rsid w:val="005A2991"/>
    <w:rsid w:val="005A54EF"/>
    <w:rsid w:val="005A7399"/>
    <w:rsid w:val="005B76FF"/>
    <w:rsid w:val="005D1984"/>
    <w:rsid w:val="005D5625"/>
    <w:rsid w:val="005E2514"/>
    <w:rsid w:val="005E5596"/>
    <w:rsid w:val="005F636D"/>
    <w:rsid w:val="0060577B"/>
    <w:rsid w:val="006062F6"/>
    <w:rsid w:val="00622974"/>
    <w:rsid w:val="006232FD"/>
    <w:rsid w:val="006244A2"/>
    <w:rsid w:val="00631177"/>
    <w:rsid w:val="00631206"/>
    <w:rsid w:val="006466A1"/>
    <w:rsid w:val="00671079"/>
    <w:rsid w:val="00672689"/>
    <w:rsid w:val="00672CD6"/>
    <w:rsid w:val="00683F2C"/>
    <w:rsid w:val="00685D32"/>
    <w:rsid w:val="006919B6"/>
    <w:rsid w:val="006A31B8"/>
    <w:rsid w:val="006B4E72"/>
    <w:rsid w:val="006C047C"/>
    <w:rsid w:val="006C0972"/>
    <w:rsid w:val="006C52FD"/>
    <w:rsid w:val="006C5F2E"/>
    <w:rsid w:val="006C791A"/>
    <w:rsid w:val="006E4965"/>
    <w:rsid w:val="006E4A76"/>
    <w:rsid w:val="006E7A49"/>
    <w:rsid w:val="006F43D1"/>
    <w:rsid w:val="006F447B"/>
    <w:rsid w:val="00702891"/>
    <w:rsid w:val="007114C1"/>
    <w:rsid w:val="00714BDE"/>
    <w:rsid w:val="0074304D"/>
    <w:rsid w:val="007476C7"/>
    <w:rsid w:val="007504E3"/>
    <w:rsid w:val="007505F3"/>
    <w:rsid w:val="007623B0"/>
    <w:rsid w:val="007672EC"/>
    <w:rsid w:val="007674EE"/>
    <w:rsid w:val="00772E63"/>
    <w:rsid w:val="007747EC"/>
    <w:rsid w:val="00781F74"/>
    <w:rsid w:val="00783C50"/>
    <w:rsid w:val="00787CD7"/>
    <w:rsid w:val="00797C03"/>
    <w:rsid w:val="007A181A"/>
    <w:rsid w:val="007A47B4"/>
    <w:rsid w:val="007A50B0"/>
    <w:rsid w:val="007A5509"/>
    <w:rsid w:val="007A7693"/>
    <w:rsid w:val="007B2153"/>
    <w:rsid w:val="007B5676"/>
    <w:rsid w:val="007C5223"/>
    <w:rsid w:val="007C588B"/>
    <w:rsid w:val="007C5F72"/>
    <w:rsid w:val="007D11D3"/>
    <w:rsid w:val="007D1574"/>
    <w:rsid w:val="007D55EE"/>
    <w:rsid w:val="007E2678"/>
    <w:rsid w:val="007E5954"/>
    <w:rsid w:val="007E6E3A"/>
    <w:rsid w:val="007F4381"/>
    <w:rsid w:val="00804F40"/>
    <w:rsid w:val="008174B4"/>
    <w:rsid w:val="00822462"/>
    <w:rsid w:val="0082246A"/>
    <w:rsid w:val="00822C02"/>
    <w:rsid w:val="00824A5F"/>
    <w:rsid w:val="00824F8F"/>
    <w:rsid w:val="00830663"/>
    <w:rsid w:val="00843480"/>
    <w:rsid w:val="00843ACA"/>
    <w:rsid w:val="00845CDD"/>
    <w:rsid w:val="008469E6"/>
    <w:rsid w:val="0085425A"/>
    <w:rsid w:val="00856D9E"/>
    <w:rsid w:val="0086597D"/>
    <w:rsid w:val="008718B5"/>
    <w:rsid w:val="00872AEE"/>
    <w:rsid w:val="00873793"/>
    <w:rsid w:val="00886195"/>
    <w:rsid w:val="00886F80"/>
    <w:rsid w:val="0088709B"/>
    <w:rsid w:val="008947EF"/>
    <w:rsid w:val="00897098"/>
    <w:rsid w:val="0089786C"/>
    <w:rsid w:val="008A0C35"/>
    <w:rsid w:val="008A1C82"/>
    <w:rsid w:val="008A339C"/>
    <w:rsid w:val="008B26F4"/>
    <w:rsid w:val="008B6A8B"/>
    <w:rsid w:val="008B7470"/>
    <w:rsid w:val="008B7F73"/>
    <w:rsid w:val="008C0E42"/>
    <w:rsid w:val="008C59CE"/>
    <w:rsid w:val="008C65C3"/>
    <w:rsid w:val="008D194C"/>
    <w:rsid w:val="008D2EB3"/>
    <w:rsid w:val="008E1EEA"/>
    <w:rsid w:val="008E2E54"/>
    <w:rsid w:val="008E5B30"/>
    <w:rsid w:val="008E5E0E"/>
    <w:rsid w:val="008F39B2"/>
    <w:rsid w:val="008F42D3"/>
    <w:rsid w:val="00905B72"/>
    <w:rsid w:val="009268A0"/>
    <w:rsid w:val="00927301"/>
    <w:rsid w:val="0093106C"/>
    <w:rsid w:val="00946CA0"/>
    <w:rsid w:val="00957286"/>
    <w:rsid w:val="00961CE0"/>
    <w:rsid w:val="009624C8"/>
    <w:rsid w:val="00963A78"/>
    <w:rsid w:val="00970C9A"/>
    <w:rsid w:val="009717F6"/>
    <w:rsid w:val="00981B6C"/>
    <w:rsid w:val="0098320E"/>
    <w:rsid w:val="009862F3"/>
    <w:rsid w:val="009863B1"/>
    <w:rsid w:val="00986C22"/>
    <w:rsid w:val="009A535E"/>
    <w:rsid w:val="009B2D92"/>
    <w:rsid w:val="009B559D"/>
    <w:rsid w:val="009B7DE1"/>
    <w:rsid w:val="009C254C"/>
    <w:rsid w:val="009C4B1B"/>
    <w:rsid w:val="009C7BFD"/>
    <w:rsid w:val="009D1F9B"/>
    <w:rsid w:val="009D245A"/>
    <w:rsid w:val="009D301E"/>
    <w:rsid w:val="009D39ED"/>
    <w:rsid w:val="009D6918"/>
    <w:rsid w:val="009D7476"/>
    <w:rsid w:val="009E0194"/>
    <w:rsid w:val="009E04EE"/>
    <w:rsid w:val="009E0E08"/>
    <w:rsid w:val="009E4647"/>
    <w:rsid w:val="00A02DB8"/>
    <w:rsid w:val="00A066F4"/>
    <w:rsid w:val="00A40774"/>
    <w:rsid w:val="00A51560"/>
    <w:rsid w:val="00A5208A"/>
    <w:rsid w:val="00A53EE5"/>
    <w:rsid w:val="00A6071A"/>
    <w:rsid w:val="00A6111B"/>
    <w:rsid w:val="00A70C39"/>
    <w:rsid w:val="00A763BF"/>
    <w:rsid w:val="00A7688E"/>
    <w:rsid w:val="00A77C45"/>
    <w:rsid w:val="00AA7481"/>
    <w:rsid w:val="00AB743E"/>
    <w:rsid w:val="00AC7B4A"/>
    <w:rsid w:val="00AD171F"/>
    <w:rsid w:val="00AE516A"/>
    <w:rsid w:val="00AF23DD"/>
    <w:rsid w:val="00AF3E0F"/>
    <w:rsid w:val="00AF7481"/>
    <w:rsid w:val="00B0318B"/>
    <w:rsid w:val="00B31980"/>
    <w:rsid w:val="00B339F2"/>
    <w:rsid w:val="00B37AD4"/>
    <w:rsid w:val="00B42E75"/>
    <w:rsid w:val="00B45732"/>
    <w:rsid w:val="00B561AB"/>
    <w:rsid w:val="00B5790A"/>
    <w:rsid w:val="00B57CEE"/>
    <w:rsid w:val="00B605D2"/>
    <w:rsid w:val="00B606C7"/>
    <w:rsid w:val="00B65FD2"/>
    <w:rsid w:val="00B72DCD"/>
    <w:rsid w:val="00B8223B"/>
    <w:rsid w:val="00B82456"/>
    <w:rsid w:val="00B84813"/>
    <w:rsid w:val="00B85227"/>
    <w:rsid w:val="00B85480"/>
    <w:rsid w:val="00B878C4"/>
    <w:rsid w:val="00B90DFF"/>
    <w:rsid w:val="00B92032"/>
    <w:rsid w:val="00B9295E"/>
    <w:rsid w:val="00BC3319"/>
    <w:rsid w:val="00BC793F"/>
    <w:rsid w:val="00BD072F"/>
    <w:rsid w:val="00BD5753"/>
    <w:rsid w:val="00BE18E4"/>
    <w:rsid w:val="00BE59BC"/>
    <w:rsid w:val="00BF2AE0"/>
    <w:rsid w:val="00BF4BA3"/>
    <w:rsid w:val="00C00D03"/>
    <w:rsid w:val="00C01847"/>
    <w:rsid w:val="00C02228"/>
    <w:rsid w:val="00C05F28"/>
    <w:rsid w:val="00C07E9C"/>
    <w:rsid w:val="00C13664"/>
    <w:rsid w:val="00C251C5"/>
    <w:rsid w:val="00C26953"/>
    <w:rsid w:val="00C32139"/>
    <w:rsid w:val="00C324F5"/>
    <w:rsid w:val="00C33E52"/>
    <w:rsid w:val="00C50029"/>
    <w:rsid w:val="00C50274"/>
    <w:rsid w:val="00C50794"/>
    <w:rsid w:val="00C54791"/>
    <w:rsid w:val="00C557B5"/>
    <w:rsid w:val="00C63849"/>
    <w:rsid w:val="00C6431B"/>
    <w:rsid w:val="00C6552C"/>
    <w:rsid w:val="00C66644"/>
    <w:rsid w:val="00C71508"/>
    <w:rsid w:val="00C728D2"/>
    <w:rsid w:val="00C73472"/>
    <w:rsid w:val="00C75256"/>
    <w:rsid w:val="00C7570E"/>
    <w:rsid w:val="00C7768D"/>
    <w:rsid w:val="00C81D54"/>
    <w:rsid w:val="00C83C7F"/>
    <w:rsid w:val="00C910D5"/>
    <w:rsid w:val="00C97536"/>
    <w:rsid w:val="00CA0403"/>
    <w:rsid w:val="00CA1040"/>
    <w:rsid w:val="00CA40E7"/>
    <w:rsid w:val="00CA4510"/>
    <w:rsid w:val="00CA483D"/>
    <w:rsid w:val="00CA5390"/>
    <w:rsid w:val="00CA716D"/>
    <w:rsid w:val="00CB294D"/>
    <w:rsid w:val="00CB2F3D"/>
    <w:rsid w:val="00CC2612"/>
    <w:rsid w:val="00CC5781"/>
    <w:rsid w:val="00CD31DC"/>
    <w:rsid w:val="00CE0961"/>
    <w:rsid w:val="00CF3ED0"/>
    <w:rsid w:val="00D0238F"/>
    <w:rsid w:val="00D04336"/>
    <w:rsid w:val="00D060DD"/>
    <w:rsid w:val="00D12C43"/>
    <w:rsid w:val="00D134B9"/>
    <w:rsid w:val="00D204CA"/>
    <w:rsid w:val="00D43971"/>
    <w:rsid w:val="00D4416F"/>
    <w:rsid w:val="00D47497"/>
    <w:rsid w:val="00D47D6F"/>
    <w:rsid w:val="00D55EA6"/>
    <w:rsid w:val="00D60CCC"/>
    <w:rsid w:val="00D8431C"/>
    <w:rsid w:val="00D853C4"/>
    <w:rsid w:val="00D871AA"/>
    <w:rsid w:val="00D90356"/>
    <w:rsid w:val="00D927F0"/>
    <w:rsid w:val="00D979A3"/>
    <w:rsid w:val="00DB374B"/>
    <w:rsid w:val="00DB4B5F"/>
    <w:rsid w:val="00DB7D13"/>
    <w:rsid w:val="00DB7EC0"/>
    <w:rsid w:val="00DC27E5"/>
    <w:rsid w:val="00DC5A9B"/>
    <w:rsid w:val="00DC7F60"/>
    <w:rsid w:val="00DD1D43"/>
    <w:rsid w:val="00DD2061"/>
    <w:rsid w:val="00DD2A4C"/>
    <w:rsid w:val="00DD35B1"/>
    <w:rsid w:val="00DD3F50"/>
    <w:rsid w:val="00DD70E0"/>
    <w:rsid w:val="00DE2211"/>
    <w:rsid w:val="00DE63A3"/>
    <w:rsid w:val="00DF285C"/>
    <w:rsid w:val="00DF6F0F"/>
    <w:rsid w:val="00E04E27"/>
    <w:rsid w:val="00E05383"/>
    <w:rsid w:val="00E0737E"/>
    <w:rsid w:val="00E177FF"/>
    <w:rsid w:val="00E27C07"/>
    <w:rsid w:val="00E31DA7"/>
    <w:rsid w:val="00E364B3"/>
    <w:rsid w:val="00E40288"/>
    <w:rsid w:val="00E4147B"/>
    <w:rsid w:val="00E45AEE"/>
    <w:rsid w:val="00E45C78"/>
    <w:rsid w:val="00E55128"/>
    <w:rsid w:val="00E6354B"/>
    <w:rsid w:val="00E71955"/>
    <w:rsid w:val="00E800F7"/>
    <w:rsid w:val="00E81C41"/>
    <w:rsid w:val="00E83649"/>
    <w:rsid w:val="00E860E8"/>
    <w:rsid w:val="00E93114"/>
    <w:rsid w:val="00E97EAE"/>
    <w:rsid w:val="00EA2C99"/>
    <w:rsid w:val="00EC070A"/>
    <w:rsid w:val="00EC0D17"/>
    <w:rsid w:val="00EC2C4E"/>
    <w:rsid w:val="00EC4549"/>
    <w:rsid w:val="00EC636C"/>
    <w:rsid w:val="00ED0CD0"/>
    <w:rsid w:val="00EE2209"/>
    <w:rsid w:val="00EF4FA9"/>
    <w:rsid w:val="00EF6579"/>
    <w:rsid w:val="00F0019E"/>
    <w:rsid w:val="00F02777"/>
    <w:rsid w:val="00F038F9"/>
    <w:rsid w:val="00F11954"/>
    <w:rsid w:val="00F14988"/>
    <w:rsid w:val="00F2198E"/>
    <w:rsid w:val="00F21B39"/>
    <w:rsid w:val="00F23ED7"/>
    <w:rsid w:val="00F31AD7"/>
    <w:rsid w:val="00F352B2"/>
    <w:rsid w:val="00F42E05"/>
    <w:rsid w:val="00F4347F"/>
    <w:rsid w:val="00F44F5C"/>
    <w:rsid w:val="00F4751C"/>
    <w:rsid w:val="00F55878"/>
    <w:rsid w:val="00F565C3"/>
    <w:rsid w:val="00F60D70"/>
    <w:rsid w:val="00F64C9D"/>
    <w:rsid w:val="00F705BA"/>
    <w:rsid w:val="00F707A7"/>
    <w:rsid w:val="00F8158D"/>
    <w:rsid w:val="00F81CA9"/>
    <w:rsid w:val="00F855B2"/>
    <w:rsid w:val="00F869A5"/>
    <w:rsid w:val="00FA6231"/>
    <w:rsid w:val="00FA6870"/>
    <w:rsid w:val="00FC46EE"/>
    <w:rsid w:val="00FD020A"/>
    <w:rsid w:val="00FD3ADD"/>
    <w:rsid w:val="00FD4DC2"/>
    <w:rsid w:val="00FE0A3F"/>
    <w:rsid w:val="00FE46FE"/>
    <w:rsid w:val="00FE65B8"/>
    <w:rsid w:val="00FF0C6F"/>
    <w:rsid w:val="00FF5322"/>
    <w:rsid w:val="00FF636F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EB50C"/>
  <w15:docId w15:val="{B4D55FB9-9306-4552-95DF-C883FB4B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7F6"/>
    <w:rPr>
      <w:strike w:val="0"/>
      <w:dstrike w:val="0"/>
      <w:color w:val="0083BD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204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7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4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4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8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3F2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85D32"/>
  </w:style>
  <w:style w:type="character" w:customStyle="1" w:styleId="lbl">
    <w:name w:val="lbl"/>
    <w:basedOn w:val="DefaultParagraphFont"/>
    <w:rsid w:val="00447A27"/>
  </w:style>
  <w:style w:type="table" w:styleId="TableGrid">
    <w:name w:val="Table Grid"/>
    <w:basedOn w:val="TableNormal"/>
    <w:uiPriority w:val="39"/>
    <w:rsid w:val="0010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3E52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6E4A7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E4A76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787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arc.org/who-we-are/mission-and-valu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earc.org/about-us/mission-values/" TargetMode="External"/><Relationship Id="rId17" Type="http://schemas.openxmlformats.org/officeDocument/2006/relationships/hyperlink" Target="http://www.cvent.com/c/abstracts/3f3076d4-a362-4fb4-8662-8827eeba63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vent.com/c/abstracts/3f3076d4-a362-4fb4-8662-8827eeba63a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ent.com/c/abstracts/3f3076d4-a362-4fb4-8662-8827eeba63a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uiden@thearc.org" TargetMode="External"/><Relationship Id="rId10" Type="http://schemas.openxmlformats.org/officeDocument/2006/relationships/hyperlink" Target="http://www.cvent.com/c/abstracts/3f3076d4-a362-4fb4-8662-8827eeba63a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nce-sli.org/" TargetMode="External"/><Relationship Id="rId14" Type="http://schemas.openxmlformats.org/officeDocument/2006/relationships/hyperlink" Target="http://www.thearc.org/who-we-are/position-stat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501CE0D3E6D4C950732D3F91F81F7" ma:contentTypeVersion="10" ma:contentTypeDescription="Create a new document." ma:contentTypeScope="" ma:versionID="fc352ef242cd7e655a4117ca3407afb8">
  <xsd:schema xmlns:xsd="http://www.w3.org/2001/XMLSchema" xmlns:xs="http://www.w3.org/2001/XMLSchema" xmlns:p="http://schemas.microsoft.com/office/2006/metadata/properties" xmlns:ns3="7ef5b0dd-136b-4f15-922d-3eae54218dbd" targetNamespace="http://schemas.microsoft.com/office/2006/metadata/properties" ma:root="true" ma:fieldsID="54a3a8220c345c1e1ba8f9645fcce9ca" ns3:_="">
    <xsd:import namespace="7ef5b0dd-136b-4f15-922d-3eae54218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b0dd-136b-4f15-922d-3eae542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1A875-6731-4FDB-885A-861301BC3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7F811-F50F-425E-9DE9-8A58EB5B6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E8466-19E2-4609-8A64-25C002B47E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69D938-A43C-4D10-9A25-9632C1CB2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b0dd-136b-4f15-922d-3eae54218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5166</Characters>
  <Application>Microsoft Office Word</Application>
  <DocSecurity>0</DocSecurity>
  <Lines>129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Cooper</dc:creator>
  <cp:lastModifiedBy>Hillary Carroll</cp:lastModifiedBy>
  <cp:revision>2</cp:revision>
  <cp:lastPrinted>2018-12-27T20:02:00Z</cp:lastPrinted>
  <dcterms:created xsi:type="dcterms:W3CDTF">2026-01-15T17:08:00Z</dcterms:created>
  <dcterms:modified xsi:type="dcterms:W3CDTF">2026-01-15T17:08:00Z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0x0101005C8501CE0D3E6D4C950732D3F91F81F7</vt:lpwstr>
  </property>
  <property fmtid="{D5CDD505-2E9C-101B-9397-08002B2CF9AE}" pid="3" name="GrammarlyDocumentId">
    <vt:lpwstr>651cf1eb4a3b3390663937c813bf0548207e8ecf6eae9f9eab6a01ae8ec61c26</vt:lpwstr>
  </property>
</Properties>
</file>